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F3434" w14:textId="28F3B72C" w:rsidR="00FF4B41" w:rsidRDefault="006F3E6C" w:rsidP="00F30ABE">
      <w:pPr>
        <w:spacing w:line="360" w:lineRule="exact"/>
        <w:ind w:firstLineChars="200" w:firstLine="560"/>
        <w:rPr>
          <w:rFonts w:ascii="UD デジタル 教科書体 NP-R" w:eastAsia="UD デジタル 教科書体 NP-R"/>
          <w:sz w:val="28"/>
          <w:szCs w:val="32"/>
        </w:rPr>
      </w:pPr>
      <w:r w:rsidRPr="006F3E6C">
        <w:rPr>
          <w:rFonts w:ascii="UD デジタル 教科書体 NP-R" w:eastAsia="UD デジタル 教科書体 NP-R" w:hint="eastAsia"/>
          <w:sz w:val="28"/>
          <w:szCs w:val="32"/>
        </w:rPr>
        <w:t>伝わるように話す</w:t>
      </w:r>
      <w:r w:rsidR="00F30ABE">
        <w:rPr>
          <w:rFonts w:ascii="UD デジタル 教科書体 NP-R" w:eastAsia="UD デジタル 教科書体 NP-R" w:hint="eastAsia"/>
          <w:sz w:val="28"/>
          <w:szCs w:val="32"/>
        </w:rPr>
        <w:t>①</w:t>
      </w:r>
    </w:p>
    <w:p w14:paraId="7EB64D42" w14:textId="19E042A1" w:rsidR="006F3E6C" w:rsidRDefault="006F3E6C" w:rsidP="00F30ABE">
      <w:pPr>
        <w:wordWrap w:val="0"/>
        <w:ind w:firstLineChars="2200" w:firstLine="4620"/>
        <w:rPr>
          <w:rFonts w:ascii="UD デジタル 教科書体 NP-R" w:eastAsia="UD デジタル 教科書体 NP-R"/>
        </w:rPr>
      </w:pPr>
      <w:r>
        <w:rPr>
          <w:rFonts w:ascii="UD デジタル 教科書体 NP-R" w:eastAsia="UD デジタル 教科書体 NP-R" w:hint="eastAsia"/>
        </w:rPr>
        <w:t>1年　　　組　　　　番　　氏名</w:t>
      </w:r>
    </w:p>
    <w:p w14:paraId="500F16DB" w14:textId="056FAC24" w:rsidR="001464E9" w:rsidRPr="00472041" w:rsidRDefault="001464E9" w:rsidP="00F30ABE">
      <w:pPr>
        <w:wordWrap w:val="0"/>
        <w:rPr>
          <w:rFonts w:ascii="UD デジタル 教科書体 NP-R" w:eastAsia="UD デジタル 教科書体 NP-R"/>
        </w:rPr>
      </w:pPr>
    </w:p>
    <w:p w14:paraId="282B8366" w14:textId="6769064C" w:rsidR="006928CF" w:rsidRDefault="006928CF" w:rsidP="00B00117">
      <w:pPr>
        <w:wordWrap w:val="0"/>
        <w:ind w:firstLineChars="100" w:firstLine="210"/>
        <w:rPr>
          <w:rFonts w:ascii="UD デジタル 教科書体 NP-R" w:eastAsia="UD デジタル 教科書体 NP-R"/>
        </w:rPr>
      </w:pPr>
      <w:r>
        <w:rPr>
          <w:rFonts w:ascii="UD デジタル 教科書体 NP-R" w:eastAsia="UD デジタル 教科書体 NP-R" w:hint="eastAsia"/>
        </w:rPr>
        <w:t>【</w:t>
      </w:r>
      <w:r w:rsidR="00B00117">
        <w:rPr>
          <w:rFonts w:ascii="UD デジタル 教科書体 NP-R" w:eastAsia="UD デジタル 教科書体 NP-R" w:hint="eastAsia"/>
        </w:rPr>
        <w:t>はじめに･･･</w:t>
      </w:r>
      <w:r w:rsidR="00472041">
        <w:rPr>
          <w:rFonts w:ascii="UD デジタル 教科書体 NP-R" w:eastAsia="UD デジタル 教科書体 NP-R" w:hint="eastAsia"/>
        </w:rPr>
        <w:t>今の自分を振り返ろう】</w:t>
      </w:r>
    </w:p>
    <w:p w14:paraId="1074C302" w14:textId="10A40E10" w:rsidR="004D27AE" w:rsidRDefault="004D27AE" w:rsidP="00F30ABE">
      <w:pPr>
        <w:wordWrap w:val="0"/>
        <w:rPr>
          <w:rFonts w:ascii="UD デジタル 教科書体 NP-R" w:eastAsia="UD デジタル 教科書体 NP-R"/>
        </w:rPr>
      </w:pPr>
      <w:r>
        <w:rPr>
          <w:rFonts w:ascii="UD デジタル 教科書体 NP-R" w:eastAsia="UD デジタル 教科書体 NP-R" w:hint="eastAsia"/>
        </w:rPr>
        <w:t xml:space="preserve">　</w:t>
      </w:r>
      <w:r w:rsidR="00B00117">
        <w:rPr>
          <w:rFonts w:ascii="UD デジタル 教科書体 NP-R" w:eastAsia="UD デジタル 教科書体 NP-R" w:hint="eastAsia"/>
        </w:rPr>
        <w:t xml:space="preserve">　</w:t>
      </w:r>
      <w:r>
        <w:rPr>
          <w:rFonts w:ascii="UD デジタル 教科書体 NP-R" w:eastAsia="UD デジタル 教科書体 NP-R" w:hint="eastAsia"/>
        </w:rPr>
        <w:t>・人前で話すことは・・・</w:t>
      </w:r>
    </w:p>
    <w:p w14:paraId="1D554A9A" w14:textId="3ED340BF" w:rsidR="004D27AE" w:rsidRDefault="004D27AE" w:rsidP="00F30ABE">
      <w:pPr>
        <w:wordWrap w:val="0"/>
        <w:rPr>
          <w:rFonts w:ascii="UD デジタル 教科書体 NP-R" w:eastAsia="UD デジタル 教科書体 NP-R"/>
        </w:rPr>
      </w:pPr>
      <w:r>
        <w:rPr>
          <w:rFonts w:ascii="UD デジタル 教科書体 NP-R" w:eastAsia="UD デジタル 教科書体 NP-R" w:hint="eastAsia"/>
        </w:rPr>
        <w:t xml:space="preserve">　　</w:t>
      </w:r>
      <w:r w:rsidR="00B00117">
        <w:rPr>
          <w:rFonts w:ascii="UD デジタル 教科書体 NP-R" w:eastAsia="UD デジタル 教科書体 NP-R" w:hint="eastAsia"/>
        </w:rPr>
        <w:t xml:space="preserve">　</w:t>
      </w:r>
      <w:r>
        <w:rPr>
          <w:rFonts w:ascii="UD デジタル 教科書体 NP-R" w:eastAsia="UD デジタル 教科書体 NP-R" w:hint="eastAsia"/>
        </w:rPr>
        <w:t xml:space="preserve">　</w:t>
      </w:r>
      <w:r w:rsidR="00105159">
        <w:rPr>
          <w:rFonts w:ascii="UD デジタル 教科書体 NP-R" w:eastAsia="UD デジタル 教科書体 NP-R" w:hint="eastAsia"/>
        </w:rPr>
        <w:t>５</w:t>
      </w:r>
      <w:r>
        <w:rPr>
          <w:rFonts w:ascii="UD デジタル 教科書体 NP-R" w:eastAsia="UD デジタル 教科書体 NP-R" w:hint="eastAsia"/>
        </w:rPr>
        <w:t xml:space="preserve">　得意　　　</w:t>
      </w:r>
      <w:r w:rsidR="00B00117">
        <w:rPr>
          <w:rFonts w:ascii="UD デジタル 教科書体 NP-R" w:eastAsia="UD デジタル 教科書体 NP-R" w:hint="eastAsia"/>
        </w:rPr>
        <w:t xml:space="preserve">　　</w:t>
      </w:r>
      <w:r w:rsidR="00105159">
        <w:rPr>
          <w:rFonts w:ascii="UD デジタル 教科書体 NP-R" w:eastAsia="UD デジタル 教科書体 NP-R" w:hint="eastAsia"/>
        </w:rPr>
        <w:t>４</w:t>
      </w:r>
      <w:r>
        <w:rPr>
          <w:rFonts w:ascii="UD デジタル 教科書体 NP-R" w:eastAsia="UD デジタル 教科書体 NP-R" w:hint="eastAsia"/>
        </w:rPr>
        <w:t xml:space="preserve">　どちらかといえば得意　　</w:t>
      </w:r>
      <w:r w:rsidR="00105159">
        <w:rPr>
          <w:rFonts w:ascii="UD デジタル 教科書体 NP-R" w:eastAsia="UD デジタル 教科書体 NP-R" w:hint="eastAsia"/>
        </w:rPr>
        <w:t>２</w:t>
      </w:r>
      <w:r>
        <w:rPr>
          <w:rFonts w:ascii="UD デジタル 教科書体 NP-R" w:eastAsia="UD デジタル 教科書体 NP-R" w:hint="eastAsia"/>
        </w:rPr>
        <w:t xml:space="preserve">　どちらかと言えば苦手　　</w:t>
      </w:r>
      <w:r w:rsidR="00105159">
        <w:rPr>
          <w:rFonts w:ascii="UD デジタル 教科書体 NP-R" w:eastAsia="UD デジタル 教科書体 NP-R" w:hint="eastAsia"/>
        </w:rPr>
        <w:t>１</w:t>
      </w:r>
      <w:r>
        <w:rPr>
          <w:rFonts w:ascii="UD デジタル 教科書体 NP-R" w:eastAsia="UD デジタル 教科書体 NP-R" w:hint="eastAsia"/>
        </w:rPr>
        <w:t xml:space="preserve">　苦手</w:t>
      </w:r>
    </w:p>
    <w:p w14:paraId="65D5AD59" w14:textId="5168214C" w:rsidR="004D27AE" w:rsidRDefault="004D27AE" w:rsidP="00F30ABE">
      <w:pPr>
        <w:wordWrap w:val="0"/>
        <w:rPr>
          <w:rFonts w:ascii="UD デジタル 教科書体 NP-R" w:eastAsia="UD デジタル 教科書体 NP-R"/>
        </w:rPr>
      </w:pPr>
    </w:p>
    <w:p w14:paraId="22D24504" w14:textId="7110953C" w:rsidR="004D27AE" w:rsidRDefault="004D27AE" w:rsidP="00F30ABE">
      <w:pPr>
        <w:wordWrap w:val="0"/>
        <w:rPr>
          <w:rFonts w:ascii="UD デジタル 教科書体 NP-R" w:eastAsia="UD デジタル 教科書体 NP-R"/>
        </w:rPr>
      </w:pPr>
      <w:r>
        <w:rPr>
          <w:rFonts w:ascii="UD デジタル 教科書体 NP-R" w:eastAsia="UD デジタル 教科書体 NP-R" w:hint="eastAsia"/>
        </w:rPr>
        <w:t xml:space="preserve">　</w:t>
      </w:r>
      <w:r w:rsidR="00B00117">
        <w:rPr>
          <w:rFonts w:ascii="UD デジタル 教科書体 NP-R" w:eastAsia="UD デジタル 教科書体 NP-R" w:hint="eastAsia"/>
        </w:rPr>
        <w:t xml:space="preserve">　</w:t>
      </w:r>
      <w:r>
        <w:rPr>
          <w:rFonts w:ascii="UD デジタル 教科書体 NP-R" w:eastAsia="UD デジタル 教科書体 NP-R" w:hint="eastAsia"/>
        </w:rPr>
        <w:t>・わかりやすい説明をするためのポイントを</w:t>
      </w:r>
      <w:r w:rsidR="00472041">
        <w:rPr>
          <w:rFonts w:ascii="UD デジタル 教科書体 NP-R" w:eastAsia="UD デジタル 教科書体 NP-R" w:hint="eastAsia"/>
        </w:rPr>
        <w:t>・・・</w:t>
      </w:r>
    </w:p>
    <w:p w14:paraId="16A38E5D" w14:textId="0628A52C" w:rsidR="004D27AE" w:rsidRDefault="004D27AE" w:rsidP="00F30ABE">
      <w:pPr>
        <w:wordWrap w:val="0"/>
        <w:rPr>
          <w:rFonts w:ascii="UD デジタル 教科書体 NP-R" w:eastAsia="UD デジタル 教科書体 NP-R"/>
        </w:rPr>
      </w:pPr>
      <w:r>
        <w:rPr>
          <w:rFonts w:ascii="UD デジタル 教科書体 NP-R" w:eastAsia="UD デジタル 教科書体 NP-R" w:hint="eastAsia"/>
        </w:rPr>
        <w:t xml:space="preserve">　　</w:t>
      </w:r>
      <w:r w:rsidR="00B00117">
        <w:rPr>
          <w:rFonts w:ascii="UD デジタル 教科書体 NP-R" w:eastAsia="UD デジタル 教科書体 NP-R" w:hint="eastAsia"/>
        </w:rPr>
        <w:t xml:space="preserve">　</w:t>
      </w:r>
      <w:r>
        <w:rPr>
          <w:rFonts w:ascii="UD デジタル 教科書体 NP-R" w:eastAsia="UD デジタル 教科書体 NP-R" w:hint="eastAsia"/>
        </w:rPr>
        <w:t xml:space="preserve">　</w:t>
      </w:r>
      <w:r w:rsidR="00105159">
        <w:rPr>
          <w:rFonts w:ascii="UD デジタル 教科書体 NP-R" w:eastAsia="UD デジタル 教科書体 NP-R" w:hint="eastAsia"/>
        </w:rPr>
        <w:t>５</w:t>
      </w:r>
      <w:r>
        <w:rPr>
          <w:rFonts w:ascii="UD デジタル 教科書体 NP-R" w:eastAsia="UD デジタル 教科書体 NP-R" w:hint="eastAsia"/>
        </w:rPr>
        <w:t xml:space="preserve">　知っている　　</w:t>
      </w:r>
      <w:r w:rsidR="00105159">
        <w:rPr>
          <w:rFonts w:ascii="UD デジタル 教科書体 NP-R" w:eastAsia="UD デジタル 教科書体 NP-R" w:hint="eastAsia"/>
        </w:rPr>
        <w:t>４</w:t>
      </w:r>
      <w:r>
        <w:rPr>
          <w:rFonts w:ascii="UD デジタル 教科書体 NP-R" w:eastAsia="UD デジタル 教科書体 NP-R" w:hint="eastAsia"/>
        </w:rPr>
        <w:t xml:space="preserve">　少し知っている　　</w:t>
      </w:r>
      <w:r w:rsidR="00B00117">
        <w:rPr>
          <w:rFonts w:ascii="UD デジタル 教科書体 NP-R" w:eastAsia="UD デジタル 教科書体 NP-R" w:hint="eastAsia"/>
        </w:rPr>
        <w:t xml:space="preserve">　　　</w:t>
      </w:r>
      <w:r w:rsidR="00105159">
        <w:rPr>
          <w:rFonts w:ascii="UD デジタル 教科書体 NP-R" w:eastAsia="UD デジタル 教科書体 NP-R" w:hint="eastAsia"/>
        </w:rPr>
        <w:t>２</w:t>
      </w:r>
      <w:r>
        <w:rPr>
          <w:rFonts w:ascii="UD デジタル 教科書体 NP-R" w:eastAsia="UD デジタル 教科書体 NP-R" w:hint="eastAsia"/>
        </w:rPr>
        <w:t xml:space="preserve">　</w:t>
      </w:r>
      <w:r w:rsidR="00B00117">
        <w:rPr>
          <w:rFonts w:ascii="UD デジタル 教科書体 NP-R" w:eastAsia="UD デジタル 教科書体 NP-R" w:hint="eastAsia"/>
        </w:rPr>
        <w:t xml:space="preserve">あまり知らない　　　　　</w:t>
      </w:r>
      <w:r w:rsidR="00105159">
        <w:rPr>
          <w:rFonts w:ascii="UD デジタル 教科書体 NP-R" w:eastAsia="UD デジタル 教科書体 NP-R" w:hint="eastAsia"/>
        </w:rPr>
        <w:t>１</w:t>
      </w:r>
      <w:r w:rsidR="00B00117">
        <w:rPr>
          <w:rFonts w:ascii="UD デジタル 教科書体 NP-R" w:eastAsia="UD デジタル 教科書体 NP-R" w:hint="eastAsia"/>
        </w:rPr>
        <w:t xml:space="preserve">　知らない</w:t>
      </w:r>
    </w:p>
    <w:p w14:paraId="4DA9964A" w14:textId="0F315C8C" w:rsidR="00B00117" w:rsidRDefault="00B00117" w:rsidP="00F30ABE">
      <w:pPr>
        <w:wordWrap w:val="0"/>
        <w:rPr>
          <w:rFonts w:ascii="UD デジタル 教科書体 NP-R" w:eastAsia="UD デジタル 教科書体 NP-R"/>
        </w:rPr>
      </w:pPr>
      <w:r>
        <w:rPr>
          <w:rFonts w:ascii="UD デジタル 教科書体 NP-R" w:eastAsia="UD デジタル 教科書体 NP-R"/>
          <w:noProof/>
        </w:rPr>
        <mc:AlternateContent>
          <mc:Choice Requires="wps">
            <w:drawing>
              <wp:anchor distT="0" distB="0" distL="114300" distR="114300" simplePos="0" relativeHeight="251663360" behindDoc="0" locked="0" layoutInCell="1" allowOverlap="1" wp14:anchorId="6244C70B" wp14:editId="36A7A325">
                <wp:simplePos x="0" y="0"/>
                <wp:positionH relativeFrom="column">
                  <wp:posOffset>-150927</wp:posOffset>
                </wp:positionH>
                <wp:positionV relativeFrom="margin">
                  <wp:posOffset>113386</wp:posOffset>
                </wp:positionV>
                <wp:extent cx="1619250" cy="6452997"/>
                <wp:effectExtent l="0" t="0" r="19050" b="24130"/>
                <wp:wrapNone/>
                <wp:docPr id="1" name="正方形/長方形 1"/>
                <wp:cNvGraphicFramePr/>
                <a:graphic xmlns:a="http://schemas.openxmlformats.org/drawingml/2006/main">
                  <a:graphicData uri="http://schemas.microsoft.com/office/word/2010/wordprocessingShape">
                    <wps:wsp>
                      <wps:cNvSpPr/>
                      <wps:spPr>
                        <a:xfrm>
                          <a:off x="0" y="0"/>
                          <a:ext cx="1619250" cy="6452997"/>
                        </a:xfrm>
                        <a:prstGeom prst="rect">
                          <a:avLst/>
                        </a:prstGeom>
                        <a:noFill/>
                        <a:ln w="1905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003DC" id="正方形/長方形 1" o:spid="_x0000_s1026" style="position:absolute;left:0;text-align:left;margin-left:-11.9pt;margin-top:8.95pt;width:127.5pt;height:50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" filled="f" strokecolor="black [3213]" strokeweight="1.5pt">
                <v:stroke dashstyle="dashDot"/>
                <w10:wrap anchory="margin"/>
              </v:rect>
            </w:pict>
          </mc:Fallback>
        </mc:AlternateContent>
      </w:r>
    </w:p>
    <w:p w14:paraId="36349D9C" w14:textId="77777777" w:rsidR="00472041" w:rsidRDefault="00472041" w:rsidP="00472041">
      <w:pPr>
        <w:wordWrap w:val="0"/>
        <w:rPr>
          <w:rFonts w:ascii="UD デジタル 教科書体 NP-R" w:eastAsia="UD デジタル 教科書体 NP-R"/>
        </w:rPr>
      </w:pPr>
    </w:p>
    <w:p w14:paraId="445058D4" w14:textId="498B96F2" w:rsidR="00472041" w:rsidRPr="008332EF" w:rsidRDefault="00472041" w:rsidP="00472041">
      <w:pPr>
        <w:wordWrap w:val="0"/>
        <w:rPr>
          <w:rFonts w:ascii="UD デジタル 教科書体 NP-R" w:eastAsia="UD デジタル 教科書体 NP-R"/>
          <w:b/>
          <w:bCs/>
          <w:sz w:val="24"/>
          <w:szCs w:val="28"/>
        </w:rPr>
      </w:pPr>
      <w:r w:rsidRPr="008332EF">
        <w:rPr>
          <w:rFonts w:ascii="UD デジタル 教科書体 NP-R" w:eastAsia="UD デジタル 教科書体 NP-R" w:hint="eastAsia"/>
          <w:b/>
          <w:bCs/>
          <w:sz w:val="24"/>
          <w:szCs w:val="28"/>
        </w:rPr>
        <w:t>◎本時の目標：話し言葉の特徴を理解し、わかりやすい説明について考えよう。</w:t>
      </w:r>
    </w:p>
    <w:p w14:paraId="3F94AF76" w14:textId="6926C3C5" w:rsidR="00B00117" w:rsidRDefault="00B00117" w:rsidP="00F30ABE">
      <w:pPr>
        <w:wordWrap w:val="0"/>
        <w:rPr>
          <w:rFonts w:ascii="UD デジタル 教科書体 NP-R" w:eastAsia="UD デジタル 教科書体 NP-R"/>
        </w:rPr>
      </w:pPr>
    </w:p>
    <w:p w14:paraId="6CF98555" w14:textId="7321457A" w:rsidR="00F30ABE" w:rsidRDefault="00F30ABE" w:rsidP="00A242C7">
      <w:pPr>
        <w:wordWrap w:val="0"/>
        <w:ind w:firstLineChars="100" w:firstLine="210"/>
        <w:rPr>
          <w:rFonts w:ascii="UD デジタル 教科書体 NP-R" w:eastAsia="UD デジタル 教科書体 NP-R"/>
        </w:rPr>
      </w:pPr>
      <w:r>
        <w:rPr>
          <w:rFonts w:ascii="UD デジタル 教科書体 NP-R" w:eastAsia="UD デジタル 教科書体 NP-R" w:hint="eastAsia"/>
        </w:rPr>
        <w:t>相手に</w:t>
      </w:r>
      <w:r w:rsidR="005F1A1C">
        <w:rPr>
          <w:rFonts w:ascii="UD デジタル 教科書体 NP-R" w:eastAsia="UD デジタル 教科書体 NP-R" w:hint="eastAsia"/>
        </w:rPr>
        <w:t>伝わるように話す</w:t>
      </w:r>
      <w:r w:rsidR="00A242C7">
        <w:rPr>
          <w:rFonts w:ascii="UD デジタル 教科書体 NP-R" w:eastAsia="UD デジタル 教科書体 NP-R" w:hint="eastAsia"/>
        </w:rPr>
        <w:t>には、何に</w:t>
      </w:r>
      <w:r w:rsidR="005C1AB8">
        <w:rPr>
          <w:rFonts w:ascii="UD デジタル 教科書体 NP-R" w:eastAsia="UD デジタル 教科書体 NP-R" w:hint="eastAsia"/>
        </w:rPr>
        <w:t>気</w:t>
      </w:r>
      <w:r w:rsidR="00A242C7">
        <w:rPr>
          <w:rFonts w:ascii="UD デジタル 教科書体 NP-R" w:eastAsia="UD デジタル 教科書体 NP-R" w:hint="eastAsia"/>
        </w:rPr>
        <w:t xml:space="preserve">をつけたらいいでしょう。　</w:t>
      </w:r>
      <w:r w:rsidR="005F1A1C">
        <w:rPr>
          <w:rFonts w:ascii="UD デジタル 教科書体 NP-R" w:eastAsia="UD デジタル 教科書体 NP-R" w:hint="eastAsia"/>
        </w:rPr>
        <w:t>思いつくものを挙げてみよう。</w:t>
      </w:r>
    </w:p>
    <w:p w14:paraId="68B7F006" w14:textId="5148C7DE" w:rsidR="00F30ABE" w:rsidRPr="00B00117" w:rsidRDefault="006E44FD" w:rsidP="00B00117">
      <w:pPr>
        <w:wordWrap w:val="0"/>
        <w:spacing w:line="480" w:lineRule="auto"/>
        <w:rPr>
          <w:rFonts w:ascii="UD デジタル 教科書体 NP-R" w:eastAsia="UD デジタル 教科書体 NP-R"/>
          <w:sz w:val="40"/>
          <w:szCs w:val="40"/>
        </w:rPr>
      </w:pPr>
      <w:r>
        <w:rPr>
          <w:rFonts w:ascii="UD デジタル 教科書体 NP-R" w:eastAsia="UD デジタル 教科書体 NP-R" w:hint="eastAsia"/>
        </w:rPr>
        <w:t xml:space="preserve">　</w:t>
      </w:r>
      <w:r w:rsidR="00F21B73">
        <w:rPr>
          <w:rFonts w:ascii="UD デジタル 教科書体 NP-R" w:eastAsia="UD デジタル 教科書体 NP-R" w:hint="eastAsia"/>
        </w:rPr>
        <w:t xml:space="preserve">　</w:t>
      </w:r>
      <w:r w:rsidRPr="00B00117">
        <w:rPr>
          <w:rFonts w:ascii="UD デジタル 教科書体 NP-R" w:eastAsia="UD デジタル 教科書体 NP-R" w:hint="eastAsia"/>
          <w:sz w:val="40"/>
          <w:szCs w:val="40"/>
        </w:rPr>
        <w:t>・</w:t>
      </w:r>
    </w:p>
    <w:p w14:paraId="11CB1797" w14:textId="70286B22" w:rsidR="00F30ABE" w:rsidRPr="00B00117" w:rsidRDefault="006E44FD" w:rsidP="00B00117">
      <w:pPr>
        <w:wordWrap w:val="0"/>
        <w:spacing w:line="480" w:lineRule="auto"/>
        <w:rPr>
          <w:rFonts w:ascii="UD デジタル 教科書体 NP-R" w:eastAsia="UD デジタル 教科書体 NP-R"/>
          <w:sz w:val="40"/>
          <w:szCs w:val="40"/>
        </w:rPr>
      </w:pPr>
      <w:r>
        <w:rPr>
          <w:rFonts w:ascii="UD デジタル 教科書体 NP-R" w:eastAsia="UD デジタル 教科書体 NP-R" w:hint="eastAsia"/>
        </w:rPr>
        <w:t xml:space="preserve">　</w:t>
      </w:r>
      <w:r w:rsidR="00F21B73">
        <w:rPr>
          <w:rFonts w:ascii="UD デジタル 教科書体 NP-R" w:eastAsia="UD デジタル 教科書体 NP-R" w:hint="eastAsia"/>
        </w:rPr>
        <w:t xml:space="preserve">　</w:t>
      </w:r>
      <w:r w:rsidRPr="00B00117">
        <w:rPr>
          <w:rFonts w:ascii="UD デジタル 教科書体 NP-R" w:eastAsia="UD デジタル 教科書体 NP-R" w:hint="eastAsia"/>
          <w:sz w:val="40"/>
          <w:szCs w:val="40"/>
        </w:rPr>
        <w:t>・</w:t>
      </w:r>
    </w:p>
    <w:p w14:paraId="47EB1523" w14:textId="59A2EF3C" w:rsidR="00F30ABE" w:rsidRPr="00B00117" w:rsidRDefault="006E44FD" w:rsidP="00B00117">
      <w:pPr>
        <w:wordWrap w:val="0"/>
        <w:spacing w:line="480" w:lineRule="auto"/>
        <w:rPr>
          <w:rFonts w:ascii="UD デジタル 教科書体 NP-R" w:eastAsia="UD デジタル 教科書体 NP-R"/>
          <w:sz w:val="40"/>
          <w:szCs w:val="40"/>
        </w:rPr>
      </w:pPr>
      <w:r>
        <w:rPr>
          <w:rFonts w:ascii="UD デジタル 教科書体 NP-R" w:eastAsia="UD デジタル 教科書体 NP-R" w:hint="eastAsia"/>
        </w:rPr>
        <w:t xml:space="preserve">　</w:t>
      </w:r>
      <w:r w:rsidR="00F21B73">
        <w:rPr>
          <w:rFonts w:ascii="UD デジタル 教科書体 NP-R" w:eastAsia="UD デジタル 教科書体 NP-R" w:hint="eastAsia"/>
        </w:rPr>
        <w:t xml:space="preserve">　</w:t>
      </w:r>
      <w:r w:rsidRPr="00B00117">
        <w:rPr>
          <w:rFonts w:ascii="UD デジタル 教科書体 NP-R" w:eastAsia="UD デジタル 教科書体 NP-R" w:hint="eastAsia"/>
          <w:sz w:val="40"/>
          <w:szCs w:val="40"/>
        </w:rPr>
        <w:t>・</w:t>
      </w:r>
    </w:p>
    <w:p w14:paraId="735EA2FE" w14:textId="3C8F1B42" w:rsidR="00F30ABE" w:rsidRDefault="00F30ABE" w:rsidP="00F30ABE">
      <w:pPr>
        <w:wordWrap w:val="0"/>
        <w:rPr>
          <w:rFonts w:ascii="UD デジタル 教科書体 NP-R" w:eastAsia="UD デジタル 教科書体 NP-R"/>
        </w:rPr>
      </w:pPr>
    </w:p>
    <w:p w14:paraId="59159941" w14:textId="77777777" w:rsidR="00B00117" w:rsidRDefault="00B00117" w:rsidP="00F30ABE">
      <w:pPr>
        <w:wordWrap w:val="0"/>
        <w:rPr>
          <w:rFonts w:ascii="UD デジタル 教科書体 NP-R" w:eastAsia="UD デジタル 教科書体 NP-R"/>
        </w:rPr>
      </w:pPr>
    </w:p>
    <w:p w14:paraId="4A6A8743" w14:textId="615D91C9" w:rsidR="005F1A1C" w:rsidRPr="00A242C7" w:rsidRDefault="005F1A1C" w:rsidP="00F30ABE">
      <w:pPr>
        <w:wordWrap w:val="0"/>
        <w:rPr>
          <w:rFonts w:ascii="UD デジタル 教科書体 NP-R" w:eastAsia="UD デジタル 教科書体 NP-R"/>
          <w:b/>
          <w:bCs/>
          <w:sz w:val="28"/>
          <w:szCs w:val="32"/>
        </w:rPr>
      </w:pPr>
      <w:r w:rsidRPr="00A242C7">
        <w:rPr>
          <w:rFonts w:ascii="UD デジタル 教科書体 NP-R" w:eastAsia="UD デジタル 教科書体 NP-R" w:hint="eastAsia"/>
          <w:b/>
          <w:bCs/>
          <w:sz w:val="28"/>
          <w:szCs w:val="32"/>
        </w:rPr>
        <w:t>ワーク①</w:t>
      </w:r>
    </w:p>
    <w:p w14:paraId="6E9E257E" w14:textId="48B6A5C3" w:rsidR="006E44FD" w:rsidRDefault="00C00B4B" w:rsidP="00F30ABE">
      <w:pPr>
        <w:wordWrap w:val="0"/>
        <w:rPr>
          <w:rFonts w:ascii="UD デジタル 教科書体 NP-R" w:eastAsia="UD デジタル 教科書体 NP-R"/>
        </w:rPr>
      </w:pPr>
      <w:r>
        <w:rPr>
          <w:rFonts w:ascii="UD デジタル 教科書体 NP-R" w:eastAsia="UD デジタル 教科書体 NP-R" w:hint="eastAsia"/>
        </w:rPr>
        <w:t xml:space="preserve">　次の内容が聞き手にわかりやすく伝わるように、</w:t>
      </w:r>
    </w:p>
    <w:p w14:paraId="5DD177C0" w14:textId="71EC4A43" w:rsidR="006E44FD" w:rsidRDefault="006E44FD" w:rsidP="006E44FD">
      <w:pPr>
        <w:wordWrap w:val="0"/>
        <w:ind w:firstLineChars="100" w:firstLine="210"/>
        <w:rPr>
          <w:rFonts w:ascii="UD デジタル 教科書体 NP-R" w:eastAsia="UD デジタル 教科書体 NP-R"/>
        </w:rPr>
      </w:pPr>
      <w:r>
        <w:rPr>
          <w:rFonts w:ascii="UD デジタル 教科書体 NP-R" w:eastAsia="UD デジタル 教科書体 NP-R" w:hint="eastAsia"/>
        </w:rPr>
        <w:t>・</w:t>
      </w:r>
      <w:r w:rsidR="00C00B4B">
        <w:rPr>
          <w:rFonts w:ascii="UD デジタル 教科書体 NP-R" w:eastAsia="UD デジタル 教科書体 NP-R" w:hint="eastAsia"/>
        </w:rPr>
        <w:t>一文を短く切ったり、</w:t>
      </w:r>
      <w:r>
        <w:rPr>
          <w:rFonts w:ascii="UD デジタル 教科書体 NP-R" w:eastAsia="UD デジタル 教科書体 NP-R" w:hint="eastAsia"/>
        </w:rPr>
        <w:t>（スラッシュを入れる）</w:t>
      </w:r>
    </w:p>
    <w:p w14:paraId="52AED177" w14:textId="281A8911" w:rsidR="006E44FD" w:rsidRDefault="006E44FD" w:rsidP="006E44FD">
      <w:pPr>
        <w:wordWrap w:val="0"/>
        <w:ind w:firstLineChars="100" w:firstLine="210"/>
        <w:rPr>
          <w:rFonts w:ascii="UD デジタル 教科書体 NP-R" w:eastAsia="UD デジタル 教科書体 NP-R"/>
        </w:rPr>
      </w:pPr>
      <w:r>
        <w:rPr>
          <w:rFonts w:ascii="UD デジタル 教科書体 NP-R" w:eastAsia="UD デジタル 教科書体 NP-R" w:hint="eastAsia"/>
        </w:rPr>
        <w:t>・</w:t>
      </w:r>
      <w:r w:rsidR="00C00B4B">
        <w:rPr>
          <w:rFonts w:ascii="UD デジタル 教科書体 NP-R" w:eastAsia="UD デジタル 教科書体 NP-R" w:hint="eastAsia"/>
        </w:rPr>
        <w:t>意味のわかりにくい言葉を言い換えたり</w:t>
      </w:r>
      <w:r>
        <w:rPr>
          <w:rFonts w:ascii="UD デジタル 教科書体 NP-R" w:eastAsia="UD デジタル 教科書体 NP-R" w:hint="eastAsia"/>
        </w:rPr>
        <w:t>（傍線を引いて言い換えの言葉を書く）</w:t>
      </w:r>
    </w:p>
    <w:p w14:paraId="4ECAB77C" w14:textId="47062B10" w:rsidR="00C00B4B" w:rsidRDefault="00C00B4B" w:rsidP="006E44FD">
      <w:pPr>
        <w:wordWrap w:val="0"/>
        <w:ind w:firstLineChars="100" w:firstLine="210"/>
        <w:rPr>
          <w:rFonts w:ascii="UD デジタル 教科書体 NP-R" w:eastAsia="UD デジタル 教科書体 NP-R"/>
        </w:rPr>
      </w:pPr>
      <w:r>
        <w:rPr>
          <w:rFonts w:ascii="UD デジタル 教科書体 NP-R" w:eastAsia="UD デジタル 教科書体 NP-R" w:hint="eastAsia"/>
        </w:rPr>
        <w:t>して話してみよう。</w:t>
      </w:r>
    </w:p>
    <w:p w14:paraId="08BBE1F7" w14:textId="437D4720" w:rsidR="005F1A1C" w:rsidRPr="00A242C7" w:rsidRDefault="005F1A1C" w:rsidP="00A242C7">
      <w:pPr>
        <w:wordWrap w:val="0"/>
        <w:rPr>
          <w:rFonts w:ascii="UD デジタル 教科書体 NP-R" w:eastAsia="UD デジタル 教科書体 NP-R"/>
          <w:sz w:val="22"/>
          <w:szCs w:val="24"/>
        </w:rPr>
      </w:pPr>
    </w:p>
    <w:p w14:paraId="4EF82A07" w14:textId="30B0EA16" w:rsidR="00A242C7" w:rsidRPr="00A242C7" w:rsidRDefault="00A242C7" w:rsidP="00A242C7">
      <w:pPr>
        <w:wordWrap w:val="0"/>
        <w:rPr>
          <w:rFonts w:ascii="UD デジタル 教科書体 NP-R" w:eastAsia="UD デジタル 教科書体 NP-R"/>
          <w:sz w:val="22"/>
          <w:szCs w:val="24"/>
        </w:rPr>
      </w:pPr>
    </w:p>
    <w:p w14:paraId="0F8E2D9A" w14:textId="73D3E766" w:rsidR="00A242C7" w:rsidRPr="00A242C7" w:rsidRDefault="00A242C7" w:rsidP="00A242C7">
      <w:pPr>
        <w:wordWrap w:val="0"/>
        <w:rPr>
          <w:rFonts w:ascii="UD デジタル 教科書体 NP-R" w:eastAsia="UD デジタル 教科書体 NP-R"/>
          <w:sz w:val="22"/>
          <w:szCs w:val="24"/>
        </w:rPr>
      </w:pPr>
    </w:p>
    <w:p w14:paraId="0780A0E9" w14:textId="4C2D548F" w:rsidR="00A242C7" w:rsidRPr="00A242C7" w:rsidRDefault="00A242C7" w:rsidP="00A242C7">
      <w:pPr>
        <w:wordWrap w:val="0"/>
        <w:rPr>
          <w:rFonts w:ascii="UD デジタル 教科書体 NP-R" w:eastAsia="UD デジタル 教科書体 NP-R"/>
          <w:sz w:val="22"/>
          <w:szCs w:val="24"/>
        </w:rPr>
      </w:pPr>
    </w:p>
    <w:p w14:paraId="46DE3DB6" w14:textId="6DE8A70F" w:rsidR="00A242C7" w:rsidRPr="00A242C7" w:rsidRDefault="00A242C7" w:rsidP="00A242C7">
      <w:pPr>
        <w:wordWrap w:val="0"/>
        <w:rPr>
          <w:rFonts w:ascii="UD デジタル 教科書体 NP-R" w:eastAsia="UD デジタル 教科書体 NP-R"/>
          <w:sz w:val="22"/>
          <w:szCs w:val="24"/>
        </w:rPr>
      </w:pPr>
    </w:p>
    <w:p w14:paraId="25C948FE" w14:textId="07CB0228" w:rsidR="00A242C7" w:rsidRDefault="00A242C7" w:rsidP="00A242C7">
      <w:pPr>
        <w:wordWrap w:val="0"/>
        <w:rPr>
          <w:rFonts w:ascii="UD デジタル 教科書体 NP-R" w:eastAsia="UD デジタル 教科書体 NP-R"/>
          <w:sz w:val="22"/>
          <w:szCs w:val="24"/>
        </w:rPr>
      </w:pPr>
    </w:p>
    <w:p w14:paraId="2BABAFA1" w14:textId="3671D8A7" w:rsidR="00A242C7" w:rsidRDefault="00A242C7" w:rsidP="00A242C7">
      <w:pPr>
        <w:wordWrap w:val="0"/>
        <w:rPr>
          <w:rFonts w:ascii="UD デジタル 教科書体 NP-R" w:eastAsia="UD デジタル 教科書体 NP-R"/>
          <w:sz w:val="22"/>
          <w:szCs w:val="24"/>
        </w:rPr>
      </w:pPr>
    </w:p>
    <w:p w14:paraId="0FCBDF61" w14:textId="1B45524C" w:rsidR="00A242C7" w:rsidRDefault="00A242C7" w:rsidP="00A242C7">
      <w:pPr>
        <w:wordWrap w:val="0"/>
        <w:rPr>
          <w:rFonts w:ascii="UD デジタル 教科書体 NP-R" w:eastAsia="UD デジタル 教科書体 NP-R"/>
          <w:sz w:val="22"/>
          <w:szCs w:val="24"/>
        </w:rPr>
      </w:pPr>
    </w:p>
    <w:p w14:paraId="4D730114" w14:textId="3BE19878" w:rsidR="00A242C7" w:rsidRPr="00A242C7" w:rsidRDefault="00A242C7" w:rsidP="00A242C7">
      <w:pPr>
        <w:wordWrap w:val="0"/>
        <w:rPr>
          <w:rFonts w:ascii="UD デジタル 教科書体 NP-R" w:eastAsia="UD デジタル 教科書体 NP-R"/>
          <w:sz w:val="22"/>
          <w:szCs w:val="24"/>
        </w:rPr>
      </w:pPr>
    </w:p>
    <w:p w14:paraId="06E2C206" w14:textId="31DE26BF" w:rsidR="005C1AB8" w:rsidRDefault="005C1AB8" w:rsidP="00A242C7">
      <w:pPr>
        <w:wordWrap w:val="0"/>
        <w:rPr>
          <w:rFonts w:ascii="UD デジタル 教科書体 NP-R" w:eastAsia="UD デジタル 教科書体 NP-R"/>
          <w:b/>
          <w:bCs/>
          <w:sz w:val="28"/>
          <w:szCs w:val="32"/>
        </w:rPr>
      </w:pPr>
    </w:p>
    <w:p w14:paraId="35848C9E" w14:textId="32812C1A" w:rsidR="00A242C7" w:rsidRDefault="00713F97" w:rsidP="001464E9">
      <w:pPr>
        <w:wordWrap w:val="0"/>
        <w:spacing w:line="440" w:lineRule="exact"/>
        <w:rPr>
          <w:rFonts w:ascii="UD デジタル 教科書体 NP-R" w:eastAsia="UD デジタル 教科書体 NP-R"/>
          <w:b/>
          <w:bCs/>
          <w:sz w:val="28"/>
          <w:szCs w:val="32"/>
        </w:rPr>
      </w:pPr>
      <w:r>
        <w:rPr>
          <w:rFonts w:ascii="UD デジタル 教科書体 NP-R" w:eastAsia="UD デジタル 教科書体 NP-R" w:hint="eastAsia"/>
          <w:noProof/>
          <w:sz w:val="24"/>
          <w:szCs w:val="28"/>
          <w:lang w:val="ja-JP"/>
        </w:rPr>
        <mc:AlternateContent>
          <mc:Choice Requires="wps">
            <w:drawing>
              <wp:anchor distT="0" distB="0" distL="114300" distR="114300" simplePos="0" relativeHeight="251659264" behindDoc="0" locked="0" layoutInCell="1" allowOverlap="1" wp14:anchorId="036302D1" wp14:editId="3116FFAD">
                <wp:simplePos x="0" y="0"/>
                <wp:positionH relativeFrom="column">
                  <wp:posOffset>-404495</wp:posOffset>
                </wp:positionH>
                <wp:positionV relativeFrom="margin">
                  <wp:posOffset>190500</wp:posOffset>
                </wp:positionV>
                <wp:extent cx="2838450" cy="63722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2838450" cy="6372225"/>
                        </a:xfrm>
                        <a:prstGeom prst="rect">
                          <a:avLst/>
                        </a:prstGeom>
                        <a:solidFill>
                          <a:schemeClr val="lt1"/>
                        </a:solidFill>
                        <a:ln w="6350">
                          <a:solidFill>
                            <a:prstClr val="black"/>
                          </a:solidFill>
                        </a:ln>
                      </wps:spPr>
                      <wps:txbx>
                        <w:txbxContent>
                          <w:p w14:paraId="45F3FFC0" w14:textId="77777777" w:rsidR="006E44FD" w:rsidRDefault="006E44FD" w:rsidP="00713F97">
                            <w:pPr>
                              <w:spacing w:line="1000" w:lineRule="exact"/>
                              <w:ind w:firstLineChars="200" w:firstLine="480"/>
                              <w:rPr>
                                <w:rFonts w:ascii="UD デジタル 教科書体 NP-R" w:eastAsia="UD デジタル 教科書体 NP-R"/>
                                <w:sz w:val="24"/>
                                <w:szCs w:val="28"/>
                              </w:rPr>
                            </w:pPr>
                            <w:r w:rsidRPr="00C00B4B">
                              <w:rPr>
                                <w:rFonts w:ascii="UD デジタル 教科書体 NP-R" w:eastAsia="UD デジタル 教科書体 NP-R" w:hint="eastAsia"/>
                                <w:sz w:val="24"/>
                                <w:szCs w:val="28"/>
                              </w:rPr>
                              <w:t>修学旅行の事前学習で調査した京都について、今秋行われる文化祭でポスター発表と</w:t>
                            </w:r>
                          </w:p>
                          <w:p w14:paraId="3CA753AC" w14:textId="77777777" w:rsidR="006E44FD" w:rsidRDefault="006E44FD" w:rsidP="00713F97">
                            <w:pPr>
                              <w:spacing w:line="1000" w:lineRule="exact"/>
                              <w:ind w:firstLineChars="100" w:firstLine="240"/>
                              <w:rPr>
                                <w:rFonts w:ascii="UD デジタル 教科書体 NP-R" w:eastAsia="UD デジタル 教科書体 NP-R"/>
                                <w:sz w:val="24"/>
                                <w:szCs w:val="28"/>
                              </w:rPr>
                            </w:pPr>
                            <w:r w:rsidRPr="00C00B4B">
                              <w:rPr>
                                <w:rFonts w:ascii="UD デジタル 教科書体 NP-R" w:eastAsia="UD デジタル 教科書体 NP-R" w:hint="eastAsia"/>
                                <w:sz w:val="24"/>
                                <w:szCs w:val="28"/>
                              </w:rPr>
                              <w:t>ジオラマ展示をする予定でしたが、</w:t>
                            </w:r>
                            <w:r>
                              <w:rPr>
                                <w:rFonts w:ascii="UD デジタル 教科書体 NP-R" w:eastAsia="UD デジタル 教科書体 NP-R" w:hint="eastAsia"/>
                                <w:sz w:val="24"/>
                                <w:szCs w:val="28"/>
                              </w:rPr>
                              <w:t>製作</w:t>
                            </w:r>
                            <w:r w:rsidRPr="00C00B4B">
                              <w:rPr>
                                <w:rFonts w:ascii="UD デジタル 教科書体 NP-R" w:eastAsia="UD デジタル 教科書体 NP-R" w:hint="eastAsia"/>
                                <w:sz w:val="24"/>
                                <w:szCs w:val="28"/>
                              </w:rPr>
                              <w:t>費が不足しそうなので、どうやったら予算内で</w:t>
                            </w:r>
                          </w:p>
                          <w:p w14:paraId="7A41CF0A" w14:textId="77777777" w:rsidR="006E44FD" w:rsidRDefault="006E44FD" w:rsidP="00713F97">
                            <w:pPr>
                              <w:spacing w:line="1000" w:lineRule="exact"/>
                              <w:ind w:firstLineChars="100" w:firstLine="240"/>
                              <w:rPr>
                                <w:rFonts w:ascii="UD デジタル 教科書体 NP-R" w:eastAsia="UD デジタル 教科書体 NP-R"/>
                                <w:sz w:val="24"/>
                                <w:szCs w:val="28"/>
                              </w:rPr>
                            </w:pPr>
                            <w:r w:rsidRPr="00C00B4B">
                              <w:rPr>
                                <w:rFonts w:ascii="UD デジタル 教科書体 NP-R" w:eastAsia="UD デジタル 教科書体 NP-R" w:hint="eastAsia"/>
                                <w:sz w:val="24"/>
                                <w:szCs w:val="28"/>
                              </w:rPr>
                              <w:t>収まるか、私はジオラマ展示をやめたらいいと思うんですが、そういったことについて、</w:t>
                            </w:r>
                          </w:p>
                          <w:p w14:paraId="448707A3" w14:textId="79A00FC6" w:rsidR="006E44FD" w:rsidRDefault="006E44FD" w:rsidP="00713F97">
                            <w:pPr>
                              <w:spacing w:line="1000" w:lineRule="exact"/>
                              <w:ind w:firstLineChars="100" w:firstLine="240"/>
                            </w:pPr>
                            <w:r>
                              <w:rPr>
                                <w:rFonts w:ascii="UD デジタル 教科書体 NP-R" w:eastAsia="UD デジタル 教科書体 NP-R" w:hint="eastAsia"/>
                                <w:sz w:val="24"/>
                                <w:szCs w:val="28"/>
                              </w:rPr>
                              <w:t>こ</w:t>
                            </w:r>
                            <w:r w:rsidRPr="00C00B4B">
                              <w:rPr>
                                <w:rFonts w:ascii="UD デジタル 教科書体 NP-R" w:eastAsia="UD デジタル 教科書体 NP-R" w:hint="eastAsia"/>
                                <w:sz w:val="24"/>
                                <w:szCs w:val="28"/>
                              </w:rPr>
                              <w:t>のホームルームの時間で議論したいと思っています。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302D1" id="_x0000_t202" coordsize="21600,21600" o:spt="202" path="m,l,21600r21600,l21600,xe">
                <v:stroke joinstyle="miter"/>
                <v:path gradientshapeok="t" o:connecttype="rect"/>
              </v:shapetype>
              <v:shape id="テキスト ボックス 7" o:spid="_x0000_s1026" type="#_x0000_t202" style="position:absolute;left:0;text-align:left;margin-left:-31.85pt;margin-top:15pt;width:223.5pt;height:50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" fillcolor="white [3201]" strokeweight=".5pt">
                <v:textbox style="layout-flow:vertical-ideographic">
                  <w:txbxContent>
                    <w:p w14:paraId="45F3FFC0" w14:textId="77777777" w:rsidR="006E44FD" w:rsidRDefault="006E44FD" w:rsidP="00713F97">
                      <w:pPr>
                        <w:spacing w:line="1000" w:lineRule="exact"/>
                        <w:ind w:firstLineChars="200" w:firstLine="480"/>
                        <w:rPr>
                          <w:rFonts w:ascii="UD デジタル 教科書体 NP-R" w:eastAsia="UD デジタル 教科書体 NP-R"/>
                          <w:sz w:val="24"/>
                          <w:szCs w:val="28"/>
                        </w:rPr>
                      </w:pPr>
                      <w:r w:rsidRPr="00C00B4B">
                        <w:rPr>
                          <w:rFonts w:ascii="UD デジタル 教科書体 NP-R" w:eastAsia="UD デジタル 教科書体 NP-R" w:hint="eastAsia"/>
                          <w:sz w:val="24"/>
                          <w:szCs w:val="28"/>
                        </w:rPr>
                        <w:t>修学旅行の事前学習で調査した京都について、今秋行われる文化祭でポスター発表と</w:t>
                      </w:r>
                    </w:p>
                    <w:p w14:paraId="3CA753AC" w14:textId="77777777" w:rsidR="006E44FD" w:rsidRDefault="006E44FD" w:rsidP="00713F97">
                      <w:pPr>
                        <w:spacing w:line="1000" w:lineRule="exact"/>
                        <w:ind w:firstLineChars="100" w:firstLine="240"/>
                        <w:rPr>
                          <w:rFonts w:ascii="UD デジタル 教科書体 NP-R" w:eastAsia="UD デジタル 教科書体 NP-R"/>
                          <w:sz w:val="24"/>
                          <w:szCs w:val="28"/>
                        </w:rPr>
                      </w:pPr>
                      <w:r w:rsidRPr="00C00B4B">
                        <w:rPr>
                          <w:rFonts w:ascii="UD デジタル 教科書体 NP-R" w:eastAsia="UD デジタル 教科書体 NP-R" w:hint="eastAsia"/>
                          <w:sz w:val="24"/>
                          <w:szCs w:val="28"/>
                        </w:rPr>
                        <w:t>ジオラマ展示をする予定でしたが、</w:t>
                      </w:r>
                      <w:r>
                        <w:rPr>
                          <w:rFonts w:ascii="UD デジタル 教科書体 NP-R" w:eastAsia="UD デジタル 教科書体 NP-R" w:hint="eastAsia"/>
                          <w:sz w:val="24"/>
                          <w:szCs w:val="28"/>
                        </w:rPr>
                        <w:t>製作</w:t>
                      </w:r>
                      <w:r w:rsidRPr="00C00B4B">
                        <w:rPr>
                          <w:rFonts w:ascii="UD デジタル 教科書体 NP-R" w:eastAsia="UD デジタル 教科書体 NP-R" w:hint="eastAsia"/>
                          <w:sz w:val="24"/>
                          <w:szCs w:val="28"/>
                        </w:rPr>
                        <w:t>費が不足しそうなので、どうやったら予算内で</w:t>
                      </w:r>
                    </w:p>
                    <w:p w14:paraId="7A41CF0A" w14:textId="77777777" w:rsidR="006E44FD" w:rsidRDefault="006E44FD" w:rsidP="00713F97">
                      <w:pPr>
                        <w:spacing w:line="1000" w:lineRule="exact"/>
                        <w:ind w:firstLineChars="100" w:firstLine="240"/>
                        <w:rPr>
                          <w:rFonts w:ascii="UD デジタル 教科書体 NP-R" w:eastAsia="UD デジタル 教科書体 NP-R"/>
                          <w:sz w:val="24"/>
                          <w:szCs w:val="28"/>
                        </w:rPr>
                      </w:pPr>
                      <w:r w:rsidRPr="00C00B4B">
                        <w:rPr>
                          <w:rFonts w:ascii="UD デジタル 教科書体 NP-R" w:eastAsia="UD デジタル 教科書体 NP-R" w:hint="eastAsia"/>
                          <w:sz w:val="24"/>
                          <w:szCs w:val="28"/>
                        </w:rPr>
                        <w:t>収まるか、私はジオラマ展示をやめたらいいと思うんですが、そういったことについて、</w:t>
                      </w:r>
                    </w:p>
                    <w:p w14:paraId="448707A3" w14:textId="79A00FC6" w:rsidR="006E44FD" w:rsidRDefault="006E44FD" w:rsidP="00713F97">
                      <w:pPr>
                        <w:spacing w:line="1000" w:lineRule="exact"/>
                        <w:ind w:firstLineChars="100" w:firstLine="240"/>
                      </w:pPr>
                      <w:r>
                        <w:rPr>
                          <w:rFonts w:ascii="UD デジタル 教科書体 NP-R" w:eastAsia="UD デジタル 教科書体 NP-R" w:hint="eastAsia"/>
                          <w:sz w:val="24"/>
                          <w:szCs w:val="28"/>
                        </w:rPr>
                        <w:t>こ</w:t>
                      </w:r>
                      <w:r w:rsidRPr="00C00B4B">
                        <w:rPr>
                          <w:rFonts w:ascii="UD デジタル 教科書体 NP-R" w:eastAsia="UD デジタル 教科書体 NP-R" w:hint="eastAsia"/>
                          <w:sz w:val="24"/>
                          <w:szCs w:val="28"/>
                        </w:rPr>
                        <w:t>のホームルームの時間で議論したいと思っています。</w:t>
                      </w:r>
                    </w:p>
                  </w:txbxContent>
                </v:textbox>
                <w10:wrap anchory="margin"/>
              </v:shape>
            </w:pict>
          </mc:Fallback>
        </mc:AlternateContent>
      </w:r>
    </w:p>
    <w:p w14:paraId="17929FDF" w14:textId="3414AE8B" w:rsidR="00A242C7" w:rsidRPr="00A242C7" w:rsidRDefault="00A242C7" w:rsidP="00A242C7">
      <w:pPr>
        <w:wordWrap w:val="0"/>
        <w:rPr>
          <w:rFonts w:ascii="UD デジタル 教科書体 NP-R" w:eastAsia="UD デジタル 教科書体 NP-R"/>
          <w:b/>
          <w:bCs/>
          <w:sz w:val="28"/>
          <w:szCs w:val="32"/>
        </w:rPr>
      </w:pPr>
      <w:r w:rsidRPr="00A242C7">
        <w:rPr>
          <w:rFonts w:ascii="UD デジタル 教科書体 NP-R" w:eastAsia="UD デジタル 教科書体 NP-R" w:hint="eastAsia"/>
          <w:b/>
          <w:bCs/>
          <w:sz w:val="28"/>
          <w:szCs w:val="32"/>
        </w:rPr>
        <w:lastRenderedPageBreak/>
        <w:t>ワーク</w:t>
      </w:r>
      <w:r w:rsidR="005007D1">
        <w:rPr>
          <w:rFonts w:ascii="UD デジタル 教科書体 NP-R" w:eastAsia="UD デジタル 教科書体 NP-R" w:hint="eastAsia"/>
          <w:b/>
          <w:bCs/>
          <w:sz w:val="28"/>
          <w:szCs w:val="32"/>
        </w:rPr>
        <w:t>②</w:t>
      </w:r>
    </w:p>
    <w:p w14:paraId="03063187" w14:textId="77777777" w:rsidR="005C1AB8" w:rsidRDefault="00A242C7" w:rsidP="00A242C7">
      <w:pPr>
        <w:wordWrap w:val="0"/>
        <w:rPr>
          <w:rFonts w:ascii="UD デジタル 教科書体 NP-R" w:eastAsia="UD デジタル 教科書体 NP-R"/>
        </w:rPr>
      </w:pPr>
      <w:r>
        <w:rPr>
          <w:rFonts w:ascii="UD デジタル 教科書体 NP-R" w:eastAsia="UD デジタル 教科書体 NP-R" w:hint="eastAsia"/>
        </w:rPr>
        <w:t xml:space="preserve">　Ａさんは文化祭でのクラス発表・展示の企画について、クラスのホームルームで議論したことを、</w:t>
      </w:r>
      <w:r w:rsidR="005C1AB8">
        <w:rPr>
          <w:rFonts w:ascii="UD デジタル 教科書体 NP-R" w:eastAsia="UD デジタル 教科書体 NP-R" w:hint="eastAsia"/>
        </w:rPr>
        <w:t>隣</w:t>
      </w:r>
      <w:r>
        <w:rPr>
          <w:rFonts w:ascii="UD デジタル 教科書体 NP-R" w:eastAsia="UD デジタル 教科書体 NP-R" w:hint="eastAsia"/>
        </w:rPr>
        <w:t>のクラスの担当者に報告しに行くことになった。</w:t>
      </w:r>
    </w:p>
    <w:p w14:paraId="015199FA" w14:textId="4BA8A0B4" w:rsidR="00A242C7" w:rsidRDefault="00A242C7" w:rsidP="005C1AB8">
      <w:pPr>
        <w:wordWrap w:val="0"/>
        <w:ind w:firstLineChars="100" w:firstLine="210"/>
        <w:rPr>
          <w:rFonts w:ascii="UD デジタル 教科書体 NP-R" w:eastAsia="UD デジタル 教科書体 NP-R"/>
        </w:rPr>
      </w:pPr>
      <w:r>
        <w:rPr>
          <w:rFonts w:ascii="UD デジタル 教科書体 NP-R" w:eastAsia="UD デジタル 教科書体 NP-R" w:hint="eastAsia"/>
        </w:rPr>
        <w:t>次のことを伝えたい。内容に気をつけ、どの</w:t>
      </w:r>
      <w:r w:rsidR="005C1AB8">
        <w:rPr>
          <w:rFonts w:ascii="UD デジタル 教科書体 NP-R" w:eastAsia="UD デジタル 教科書体 NP-R" w:hint="eastAsia"/>
        </w:rPr>
        <w:t>順序で</w:t>
      </w:r>
      <w:r>
        <w:rPr>
          <w:rFonts w:ascii="UD デジタル 教科書体 NP-R" w:eastAsia="UD デジタル 教科書体 NP-R" w:hint="eastAsia"/>
        </w:rPr>
        <w:t>伝えれば良いか考えてみよう。</w:t>
      </w:r>
    </w:p>
    <w:p w14:paraId="328CBE66" w14:textId="77777777" w:rsidR="00A242C7" w:rsidRPr="005007D1" w:rsidRDefault="00A242C7" w:rsidP="00A242C7">
      <w:pPr>
        <w:wordWrap w:val="0"/>
        <w:rPr>
          <w:rFonts w:ascii="UD デジタル 教科書体 NP-R" w:eastAsia="UD デジタル 教科書体 NP-R"/>
          <w:sz w:val="22"/>
          <w:szCs w:val="24"/>
        </w:rPr>
      </w:pPr>
    </w:p>
    <w:p w14:paraId="5C7119D5" w14:textId="484435DB" w:rsidR="00A242C7" w:rsidRPr="005007D1" w:rsidRDefault="00A242C7" w:rsidP="00A242C7">
      <w:pPr>
        <w:wordWrap w:val="0"/>
        <w:rPr>
          <w:rFonts w:ascii="UD デジタル 教科書体 NP-R" w:eastAsia="UD デジタル 教科書体 NP-R"/>
          <w:sz w:val="22"/>
          <w:szCs w:val="24"/>
        </w:rPr>
      </w:pPr>
    </w:p>
    <w:p w14:paraId="309824F9" w14:textId="77777777" w:rsidR="005007D1" w:rsidRPr="005007D1" w:rsidRDefault="005007D1">
      <w:pPr>
        <w:wordWrap w:val="0"/>
        <w:rPr>
          <w:rFonts w:ascii="UD デジタル 教科書体 NP-R" w:eastAsia="UD デジタル 教科書体 NP-R"/>
          <w:sz w:val="22"/>
          <w:szCs w:val="24"/>
        </w:rPr>
      </w:pPr>
    </w:p>
    <w:p w14:paraId="42A75187" w14:textId="77777777" w:rsidR="005007D1" w:rsidRPr="005007D1" w:rsidRDefault="005007D1">
      <w:pPr>
        <w:wordWrap w:val="0"/>
        <w:rPr>
          <w:rFonts w:ascii="UD デジタル 教科書体 NP-R" w:eastAsia="UD デジタル 教科書体 NP-R"/>
          <w:sz w:val="22"/>
          <w:szCs w:val="24"/>
        </w:rPr>
      </w:pPr>
    </w:p>
    <w:p w14:paraId="2742F036" w14:textId="77777777" w:rsidR="005007D1" w:rsidRDefault="005007D1">
      <w:pPr>
        <w:wordWrap w:val="0"/>
        <w:rPr>
          <w:rFonts w:ascii="UD デジタル 教科書体 NP-R" w:eastAsia="UD デジタル 教科書体 NP-R"/>
          <w:sz w:val="22"/>
          <w:szCs w:val="24"/>
        </w:rPr>
      </w:pPr>
    </w:p>
    <w:p w14:paraId="58EB7D74" w14:textId="77777777" w:rsidR="005007D1" w:rsidRDefault="005007D1">
      <w:pPr>
        <w:wordWrap w:val="0"/>
        <w:rPr>
          <w:rFonts w:ascii="UD デジタル 教科書体 NP-R" w:eastAsia="UD デジタル 教科書体 NP-R"/>
          <w:sz w:val="22"/>
          <w:szCs w:val="24"/>
        </w:rPr>
      </w:pPr>
    </w:p>
    <w:p w14:paraId="65A18EDD" w14:textId="3943FB56" w:rsidR="005007D1" w:rsidRDefault="005007D1">
      <w:pPr>
        <w:wordWrap w:val="0"/>
        <w:rPr>
          <w:rFonts w:ascii="UD デジタル 教科書体 NP-R" w:eastAsia="UD デジタル 教科書体 NP-R"/>
          <w:sz w:val="22"/>
          <w:szCs w:val="24"/>
        </w:rPr>
      </w:pPr>
      <w:r>
        <w:rPr>
          <w:rFonts w:ascii="UD デジタル 教科書体 NP-R" w:eastAsia="UD デジタル 教科書体 NP-R" w:hint="eastAsia"/>
          <w:noProof/>
          <w:sz w:val="24"/>
          <w:szCs w:val="28"/>
          <w:lang w:val="ja-JP"/>
        </w:rPr>
        <mc:AlternateContent>
          <mc:Choice Requires="wps">
            <w:drawing>
              <wp:anchor distT="0" distB="0" distL="114300" distR="114300" simplePos="0" relativeHeight="251661312" behindDoc="0" locked="0" layoutInCell="1" allowOverlap="1" wp14:anchorId="79F8F05B" wp14:editId="737EBAE8">
                <wp:simplePos x="0" y="0"/>
                <wp:positionH relativeFrom="column">
                  <wp:posOffset>-128905</wp:posOffset>
                </wp:positionH>
                <wp:positionV relativeFrom="margin">
                  <wp:posOffset>161925</wp:posOffset>
                </wp:positionV>
                <wp:extent cx="1362075" cy="51911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1362075" cy="5191125"/>
                        </a:xfrm>
                        <a:prstGeom prst="rect">
                          <a:avLst/>
                        </a:prstGeom>
                        <a:solidFill>
                          <a:schemeClr val="lt1"/>
                        </a:solidFill>
                        <a:ln w="6350">
                          <a:solidFill>
                            <a:prstClr val="black"/>
                          </a:solidFill>
                        </a:ln>
                      </wps:spPr>
                      <wps:txbx>
                        <w:txbxContent>
                          <w:p w14:paraId="29F0D7C6" w14:textId="031E23D2" w:rsidR="00A242C7" w:rsidRPr="005007D1" w:rsidRDefault="005007D1" w:rsidP="005007D1">
                            <w:pPr>
                              <w:ind w:firstLineChars="100" w:firstLine="220"/>
                              <w:rPr>
                                <w:rFonts w:ascii="UD デジタル 教科書体 NP-R" w:eastAsia="UD デジタル 教科書体 NP-R"/>
                                <w:sz w:val="22"/>
                                <w:szCs w:val="24"/>
                              </w:rPr>
                            </w:pPr>
                            <w:r w:rsidRPr="005007D1">
                              <w:rPr>
                                <w:rFonts w:ascii="UD デジタル 教科書体 NP-R" w:eastAsia="UD デジタル 教科書体 NP-R" w:hint="eastAsia"/>
                                <w:sz w:val="22"/>
                                <w:szCs w:val="24"/>
                              </w:rPr>
                              <w:t>①ジオラマ展示の代わりに何か映像を映し出せないかという意見が出た。</w:t>
                            </w:r>
                          </w:p>
                          <w:p w14:paraId="3650DD4C" w14:textId="5C55F4FC" w:rsidR="005007D1" w:rsidRPr="005007D1" w:rsidRDefault="005007D1" w:rsidP="005007D1">
                            <w:pPr>
                              <w:ind w:firstLineChars="100" w:firstLine="220"/>
                              <w:rPr>
                                <w:rFonts w:ascii="UD デジタル 教科書体 NP-R" w:eastAsia="UD デジタル 教科書体 NP-R"/>
                                <w:sz w:val="22"/>
                                <w:szCs w:val="24"/>
                              </w:rPr>
                            </w:pPr>
                            <w:r w:rsidRPr="005007D1">
                              <w:rPr>
                                <w:rFonts w:ascii="UD デジタル 教科書体 NP-R" w:eastAsia="UD デジタル 教科書体 NP-R" w:hint="eastAsia"/>
                                <w:sz w:val="22"/>
                                <w:szCs w:val="24"/>
                              </w:rPr>
                              <w:t>②修学旅行の事前学習の成果をポスターにまとめて掲示することは決まった。</w:t>
                            </w:r>
                          </w:p>
                          <w:p w14:paraId="2E24E20C" w14:textId="6C4A8A92" w:rsidR="005007D1" w:rsidRPr="005007D1" w:rsidRDefault="005007D1" w:rsidP="005007D1">
                            <w:pPr>
                              <w:ind w:firstLineChars="100" w:firstLine="220"/>
                              <w:rPr>
                                <w:rFonts w:ascii="UD デジタル 教科書体 NP-R" w:eastAsia="UD デジタル 教科書体 NP-R"/>
                                <w:sz w:val="22"/>
                                <w:szCs w:val="24"/>
                              </w:rPr>
                            </w:pPr>
                            <w:r w:rsidRPr="005007D1">
                              <w:rPr>
                                <w:rFonts w:ascii="UD デジタル 教科書体 NP-R" w:eastAsia="UD デジタル 教科書体 NP-R" w:hint="eastAsia"/>
                                <w:sz w:val="22"/>
                                <w:szCs w:val="24"/>
                              </w:rPr>
                              <w:t>③ジオラマ展示は、予算と</w:t>
                            </w:r>
                            <w:r w:rsidR="00B41A38">
                              <w:rPr>
                                <w:rFonts w:ascii="UD デジタル 教科書体 NP-R" w:eastAsia="UD デジタル 教科書体 NP-R" w:hint="eastAsia"/>
                                <w:sz w:val="22"/>
                                <w:szCs w:val="24"/>
                              </w:rPr>
                              <w:t>時間</w:t>
                            </w:r>
                            <w:r w:rsidRPr="005007D1">
                              <w:rPr>
                                <w:rFonts w:ascii="UD デジタル 教科書体 NP-R" w:eastAsia="UD デジタル 教科書体 NP-R" w:hint="eastAsia"/>
                                <w:sz w:val="22"/>
                                <w:szCs w:val="24"/>
                              </w:rPr>
                              <w:t>も</w:t>
                            </w:r>
                            <w:r w:rsidR="00B41A38">
                              <w:rPr>
                                <w:rFonts w:ascii="UD デジタル 教科書体 NP-R" w:eastAsia="UD デジタル 教科書体 NP-R" w:hint="eastAsia"/>
                                <w:sz w:val="22"/>
                                <w:szCs w:val="24"/>
                              </w:rPr>
                              <w:t>足り</w:t>
                            </w:r>
                            <w:r w:rsidRPr="005007D1">
                              <w:rPr>
                                <w:rFonts w:ascii="UD デジタル 教科書体 NP-R" w:eastAsia="UD デジタル 教科書体 NP-R" w:hint="eastAsia"/>
                                <w:sz w:val="22"/>
                                <w:szCs w:val="24"/>
                              </w:rPr>
                              <w:t>なくなりそうだったのでやめた。</w:t>
                            </w:r>
                          </w:p>
                          <w:p w14:paraId="6F3A1DA4" w14:textId="16F1FECE" w:rsidR="005007D1" w:rsidRPr="005007D1" w:rsidRDefault="005007D1" w:rsidP="005007D1">
                            <w:pPr>
                              <w:ind w:firstLineChars="100" w:firstLine="220"/>
                              <w:rPr>
                                <w:rFonts w:ascii="UD デジタル 教科書体 NP-R" w:eastAsia="UD デジタル 教科書体 NP-R"/>
                                <w:sz w:val="22"/>
                                <w:szCs w:val="24"/>
                              </w:rPr>
                            </w:pPr>
                            <w:r w:rsidRPr="005007D1">
                              <w:rPr>
                                <w:rFonts w:ascii="UD デジタル 教科書体 NP-R" w:eastAsia="UD デジタル 教科書体 NP-R" w:hint="eastAsia"/>
                                <w:sz w:val="22"/>
                                <w:szCs w:val="24"/>
                              </w:rPr>
                              <w:t>④ポスターのほかに映像を映すかは保留。機器が用意できるか要確認。</w:t>
                            </w:r>
                          </w:p>
                          <w:p w14:paraId="5CC8EA98" w14:textId="6A2EB2A4" w:rsidR="005007D1" w:rsidRPr="005007D1" w:rsidRDefault="005007D1" w:rsidP="005007D1">
                            <w:pPr>
                              <w:ind w:firstLineChars="100" w:firstLine="220"/>
                              <w:rPr>
                                <w:rFonts w:ascii="UD デジタル 教科書体 NP-R" w:eastAsia="UD デジタル 教科書体 NP-R"/>
                                <w:sz w:val="22"/>
                                <w:szCs w:val="24"/>
                              </w:rPr>
                            </w:pPr>
                            <w:r w:rsidRPr="005007D1">
                              <w:rPr>
                                <w:rFonts w:ascii="UD デジタル 教科書体 NP-R" w:eastAsia="UD デジタル 教科書体 NP-R" w:hint="eastAsia"/>
                                <w:sz w:val="22"/>
                                <w:szCs w:val="24"/>
                              </w:rPr>
                              <w:t>⑤</w:t>
                            </w:r>
                            <w:r w:rsidR="00B41A38">
                              <w:rPr>
                                <w:rFonts w:ascii="UD デジタル 教科書体 NP-R" w:eastAsia="UD デジタル 教科書体 NP-R" w:hint="eastAsia"/>
                                <w:sz w:val="22"/>
                                <w:szCs w:val="24"/>
                              </w:rPr>
                              <w:t>隣</w:t>
                            </w:r>
                            <w:r w:rsidRPr="005007D1">
                              <w:rPr>
                                <w:rFonts w:ascii="UD デジタル 教科書体 NP-R" w:eastAsia="UD デジタル 教科書体 NP-R" w:hint="eastAsia"/>
                                <w:sz w:val="22"/>
                                <w:szCs w:val="24"/>
                              </w:rPr>
                              <w:t>のクラスでは何をすることになったか聞きたい。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8F05B" id="テキスト ボックス 8" o:spid="_x0000_s1027" type="#_x0000_t202" style="position:absolute;left:0;text-align:left;margin-left:-10.15pt;margin-top:12.75pt;width:107.25pt;height:4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" fillcolor="white [3201]" strokeweight=".5pt">
                <v:textbox style="layout-flow:vertical-ideographic">
                  <w:txbxContent>
                    <w:p w14:paraId="29F0D7C6" w14:textId="031E23D2" w:rsidR="00A242C7" w:rsidRPr="005007D1" w:rsidRDefault="005007D1" w:rsidP="005007D1">
                      <w:pPr>
                        <w:ind w:firstLineChars="100" w:firstLine="220"/>
                        <w:rPr>
                          <w:rFonts w:ascii="UD デジタル 教科書体 NP-R" w:eastAsia="UD デジタル 教科書体 NP-R"/>
                          <w:sz w:val="22"/>
                          <w:szCs w:val="24"/>
                        </w:rPr>
                      </w:pPr>
                      <w:r w:rsidRPr="005007D1">
                        <w:rPr>
                          <w:rFonts w:ascii="UD デジタル 教科書体 NP-R" w:eastAsia="UD デジタル 教科書体 NP-R" w:hint="eastAsia"/>
                          <w:sz w:val="22"/>
                          <w:szCs w:val="24"/>
                        </w:rPr>
                        <w:t>①ジオラマ展示の代わりに何か映像を映し出せないかという意見が出た。</w:t>
                      </w:r>
                    </w:p>
                    <w:p w14:paraId="3650DD4C" w14:textId="5C55F4FC" w:rsidR="005007D1" w:rsidRPr="005007D1" w:rsidRDefault="005007D1" w:rsidP="005007D1">
                      <w:pPr>
                        <w:ind w:firstLineChars="100" w:firstLine="220"/>
                        <w:rPr>
                          <w:rFonts w:ascii="UD デジタル 教科書体 NP-R" w:eastAsia="UD デジタル 教科書体 NP-R"/>
                          <w:sz w:val="22"/>
                          <w:szCs w:val="24"/>
                        </w:rPr>
                      </w:pPr>
                      <w:r w:rsidRPr="005007D1">
                        <w:rPr>
                          <w:rFonts w:ascii="UD デジタル 教科書体 NP-R" w:eastAsia="UD デジタル 教科書体 NP-R" w:hint="eastAsia"/>
                          <w:sz w:val="22"/>
                          <w:szCs w:val="24"/>
                        </w:rPr>
                        <w:t>②修学旅行の事前学習の成果をポスターにまとめて掲示することは決まった。</w:t>
                      </w:r>
                    </w:p>
                    <w:p w14:paraId="2E24E20C" w14:textId="6C4A8A92" w:rsidR="005007D1" w:rsidRPr="005007D1" w:rsidRDefault="005007D1" w:rsidP="005007D1">
                      <w:pPr>
                        <w:ind w:firstLineChars="100" w:firstLine="220"/>
                        <w:rPr>
                          <w:rFonts w:ascii="UD デジタル 教科書体 NP-R" w:eastAsia="UD デジタル 教科書体 NP-R"/>
                          <w:sz w:val="22"/>
                          <w:szCs w:val="24"/>
                        </w:rPr>
                      </w:pPr>
                      <w:r w:rsidRPr="005007D1">
                        <w:rPr>
                          <w:rFonts w:ascii="UD デジタル 教科書体 NP-R" w:eastAsia="UD デジタル 教科書体 NP-R" w:hint="eastAsia"/>
                          <w:sz w:val="22"/>
                          <w:szCs w:val="24"/>
                        </w:rPr>
                        <w:t>③ジオラマ展示は、予算と</w:t>
                      </w:r>
                      <w:r w:rsidR="00B41A38">
                        <w:rPr>
                          <w:rFonts w:ascii="UD デジタル 教科書体 NP-R" w:eastAsia="UD デジタル 教科書体 NP-R" w:hint="eastAsia"/>
                          <w:sz w:val="22"/>
                          <w:szCs w:val="24"/>
                        </w:rPr>
                        <w:t>時間</w:t>
                      </w:r>
                      <w:r w:rsidRPr="005007D1">
                        <w:rPr>
                          <w:rFonts w:ascii="UD デジタル 教科書体 NP-R" w:eastAsia="UD デジタル 教科書体 NP-R" w:hint="eastAsia"/>
                          <w:sz w:val="22"/>
                          <w:szCs w:val="24"/>
                        </w:rPr>
                        <w:t>も</w:t>
                      </w:r>
                      <w:r w:rsidR="00B41A38">
                        <w:rPr>
                          <w:rFonts w:ascii="UD デジタル 教科書体 NP-R" w:eastAsia="UD デジタル 教科書体 NP-R" w:hint="eastAsia"/>
                          <w:sz w:val="22"/>
                          <w:szCs w:val="24"/>
                        </w:rPr>
                        <w:t>足り</w:t>
                      </w:r>
                      <w:r w:rsidRPr="005007D1">
                        <w:rPr>
                          <w:rFonts w:ascii="UD デジタル 教科書体 NP-R" w:eastAsia="UD デジタル 教科書体 NP-R" w:hint="eastAsia"/>
                          <w:sz w:val="22"/>
                          <w:szCs w:val="24"/>
                        </w:rPr>
                        <w:t>なくなりそうだったのでやめた。</w:t>
                      </w:r>
                    </w:p>
                    <w:p w14:paraId="6F3A1DA4" w14:textId="16F1FECE" w:rsidR="005007D1" w:rsidRPr="005007D1" w:rsidRDefault="005007D1" w:rsidP="005007D1">
                      <w:pPr>
                        <w:ind w:firstLineChars="100" w:firstLine="220"/>
                        <w:rPr>
                          <w:rFonts w:ascii="UD デジタル 教科書体 NP-R" w:eastAsia="UD デジタル 教科書体 NP-R"/>
                          <w:sz w:val="22"/>
                          <w:szCs w:val="24"/>
                        </w:rPr>
                      </w:pPr>
                      <w:r w:rsidRPr="005007D1">
                        <w:rPr>
                          <w:rFonts w:ascii="UD デジタル 教科書体 NP-R" w:eastAsia="UD デジタル 教科書体 NP-R" w:hint="eastAsia"/>
                          <w:sz w:val="22"/>
                          <w:szCs w:val="24"/>
                        </w:rPr>
                        <w:t>④ポスターのほかに映像を映すかは保留。機器が用意できるか要確認。</w:t>
                      </w:r>
                    </w:p>
                    <w:p w14:paraId="5CC8EA98" w14:textId="6A2EB2A4" w:rsidR="005007D1" w:rsidRPr="005007D1" w:rsidRDefault="005007D1" w:rsidP="005007D1">
                      <w:pPr>
                        <w:ind w:firstLineChars="100" w:firstLine="220"/>
                        <w:rPr>
                          <w:rFonts w:ascii="UD デジタル 教科書体 NP-R" w:eastAsia="UD デジタル 教科書体 NP-R"/>
                          <w:sz w:val="22"/>
                          <w:szCs w:val="24"/>
                        </w:rPr>
                      </w:pPr>
                      <w:r w:rsidRPr="005007D1">
                        <w:rPr>
                          <w:rFonts w:ascii="UD デジタル 教科書体 NP-R" w:eastAsia="UD デジタル 教科書体 NP-R" w:hint="eastAsia"/>
                          <w:sz w:val="22"/>
                          <w:szCs w:val="24"/>
                        </w:rPr>
                        <w:t>⑤</w:t>
                      </w:r>
                      <w:r w:rsidR="00B41A38">
                        <w:rPr>
                          <w:rFonts w:ascii="UD デジタル 教科書体 NP-R" w:eastAsia="UD デジタル 教科書体 NP-R" w:hint="eastAsia"/>
                          <w:sz w:val="22"/>
                          <w:szCs w:val="24"/>
                        </w:rPr>
                        <w:t>隣</w:t>
                      </w:r>
                      <w:r w:rsidRPr="005007D1">
                        <w:rPr>
                          <w:rFonts w:ascii="UD デジタル 教科書体 NP-R" w:eastAsia="UD デジタル 教科書体 NP-R" w:hint="eastAsia"/>
                          <w:sz w:val="22"/>
                          <w:szCs w:val="24"/>
                        </w:rPr>
                        <w:t>のクラスでは何をすることになったか聞きたい。</w:t>
                      </w:r>
                    </w:p>
                  </w:txbxContent>
                </v:textbox>
                <w10:wrap anchory="margin"/>
              </v:shape>
            </w:pict>
          </mc:Fallback>
        </mc:AlternateContent>
      </w:r>
    </w:p>
    <w:p w14:paraId="55E37E03" w14:textId="0CED4DFD" w:rsidR="005007D1" w:rsidRDefault="005C1AB8">
      <w:pPr>
        <w:wordWrap w:val="0"/>
        <w:rPr>
          <w:rFonts w:ascii="UD デジタル 教科書体 NP-R" w:eastAsia="UD デジタル 教科書体 NP-R"/>
          <w:sz w:val="24"/>
          <w:szCs w:val="28"/>
        </w:rPr>
      </w:pPr>
      <w:r>
        <w:rPr>
          <w:rFonts w:ascii="UD デジタル 教科書体 NP-R" w:eastAsia="UD デジタル 教科書体 NP-R" w:hint="eastAsia"/>
          <w:sz w:val="22"/>
          <w:szCs w:val="24"/>
        </w:rPr>
        <w:t xml:space="preserve">　　</w:t>
      </w:r>
      <w:r w:rsidRPr="005C1AB8">
        <w:rPr>
          <w:rFonts w:ascii="UD デジタル 教科書体 NP-R" w:eastAsia="UD デジタル 教科書体 NP-R" w:hint="eastAsia"/>
          <w:sz w:val="24"/>
          <w:szCs w:val="28"/>
        </w:rPr>
        <w:t>【　　】→【　　】→【　　】→【　　】→【　　】</w:t>
      </w:r>
    </w:p>
    <w:p w14:paraId="276B0CD0" w14:textId="2E190879" w:rsidR="00B00117" w:rsidRDefault="00B00117">
      <w:pPr>
        <w:wordWrap w:val="0"/>
        <w:rPr>
          <w:rFonts w:ascii="UD デジタル 教科書体 NP-R" w:eastAsia="UD デジタル 教科書体 NP-R"/>
          <w:sz w:val="28"/>
          <w:szCs w:val="28"/>
        </w:rPr>
      </w:pPr>
    </w:p>
    <w:p w14:paraId="1166D111" w14:textId="77777777" w:rsidR="00B00117" w:rsidRDefault="00B00117">
      <w:pPr>
        <w:wordWrap w:val="0"/>
        <w:rPr>
          <w:rFonts w:ascii="UD デジタル 教科書体 NP-R" w:eastAsia="UD デジタル 教科書体 NP-R"/>
          <w:sz w:val="28"/>
          <w:szCs w:val="28"/>
        </w:rPr>
      </w:pPr>
    </w:p>
    <w:p w14:paraId="06D59A5C" w14:textId="2FE96240" w:rsidR="005C1AB8" w:rsidRPr="005C1AB8" w:rsidRDefault="005C1AB8" w:rsidP="00B00117">
      <w:pPr>
        <w:wordWrap w:val="0"/>
        <w:spacing w:line="400" w:lineRule="exact"/>
        <w:rPr>
          <w:rFonts w:ascii="UD デジタル 教科書体 NP-R" w:eastAsia="UD デジタル 教科書体 NP-R"/>
          <w:sz w:val="28"/>
          <w:szCs w:val="28"/>
        </w:rPr>
      </w:pPr>
      <w:r w:rsidRPr="005C1AB8">
        <w:rPr>
          <w:rFonts w:ascii="UD デジタル 教科書体 NP-R" w:eastAsia="UD デジタル 教科書体 NP-R" w:hint="eastAsia"/>
          <w:sz w:val="28"/>
          <w:szCs w:val="28"/>
        </w:rPr>
        <w:t>話し言葉の特徴</w:t>
      </w:r>
    </w:p>
    <w:p w14:paraId="07C727BF" w14:textId="3A285D17" w:rsidR="005C1AB8" w:rsidRPr="005C1AB8" w:rsidRDefault="00650BE1" w:rsidP="00B00117">
      <w:pPr>
        <w:wordWrap w:val="0"/>
        <w:spacing w:line="400" w:lineRule="exac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w:t>
      </w:r>
      <w:r w:rsidR="005C1AB8" w:rsidRPr="005C1AB8">
        <w:rPr>
          <w:rFonts w:ascii="UD デジタル 教科書体 NP-R" w:eastAsia="UD デジタル 教科書体 NP-R" w:hint="eastAsia"/>
          <w:sz w:val="24"/>
          <w:szCs w:val="24"/>
        </w:rPr>
        <w:t>その場で振り返ることができない。</w:t>
      </w:r>
    </w:p>
    <w:p w14:paraId="772C510A" w14:textId="56101A00" w:rsidR="005C1AB8" w:rsidRPr="005C1AB8" w:rsidRDefault="00650BE1" w:rsidP="00B00117">
      <w:pPr>
        <w:wordWrap w:val="0"/>
        <w:spacing w:line="400" w:lineRule="exac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w:t>
      </w:r>
      <w:r w:rsidR="005C1AB8" w:rsidRPr="005C1AB8">
        <w:rPr>
          <w:rFonts w:ascii="UD デジタル 教科書体 NP-R" w:eastAsia="UD デジタル 教科書体 NP-R" w:hint="eastAsia"/>
          <w:sz w:val="24"/>
          <w:szCs w:val="24"/>
        </w:rPr>
        <w:t>同音異義語や難しい言葉は、聞いただけでは意味が捉えにくいことがある。</w:t>
      </w:r>
    </w:p>
    <w:p w14:paraId="5A492D76" w14:textId="27C39913" w:rsidR="005C1AB8" w:rsidRDefault="005C1AB8" w:rsidP="00B00117">
      <w:pPr>
        <w:wordWrap w:val="0"/>
        <w:spacing w:line="400" w:lineRule="exact"/>
        <w:rPr>
          <w:rFonts w:ascii="UD デジタル 教科書体 NP-R" w:eastAsia="UD デジタル 教科書体 NP-R"/>
          <w:sz w:val="24"/>
          <w:szCs w:val="24"/>
        </w:rPr>
      </w:pPr>
    </w:p>
    <w:p w14:paraId="38B12FDD" w14:textId="7FA3279B" w:rsidR="005F7E75" w:rsidRPr="005C1AB8" w:rsidRDefault="005F7E75" w:rsidP="00B00117">
      <w:pPr>
        <w:wordWrap w:val="0"/>
        <w:spacing w:line="400" w:lineRule="exact"/>
        <w:rPr>
          <w:rFonts w:ascii="UD デジタル 教科書体 NP-R" w:eastAsia="UD デジタル 教科書体 NP-R"/>
          <w:sz w:val="28"/>
          <w:szCs w:val="28"/>
        </w:rPr>
      </w:pPr>
      <w:r w:rsidRPr="005C1AB8">
        <w:rPr>
          <w:rFonts w:ascii="UD デジタル 教科書体 NP-R" w:eastAsia="UD デジタル 教科書体 NP-R" w:hint="eastAsia"/>
          <w:sz w:val="28"/>
          <w:szCs w:val="28"/>
        </w:rPr>
        <w:t>話し言葉の</w:t>
      </w:r>
      <w:r>
        <w:rPr>
          <w:rFonts w:ascii="UD デジタル 教科書体 NP-R" w:eastAsia="UD デジタル 教科書体 NP-R" w:hint="eastAsia"/>
          <w:sz w:val="28"/>
          <w:szCs w:val="28"/>
        </w:rPr>
        <w:t>注意点</w:t>
      </w:r>
    </w:p>
    <w:p w14:paraId="00861338" w14:textId="4B507AF7" w:rsidR="005F7E75" w:rsidRPr="005C1AB8" w:rsidRDefault="00650BE1" w:rsidP="00B00117">
      <w:pPr>
        <w:wordWrap w:val="0"/>
        <w:spacing w:line="400" w:lineRule="exac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w:t>
      </w:r>
      <w:r w:rsidR="005F7E75">
        <w:rPr>
          <w:rFonts w:ascii="UD デジタル 教科書体 NP-R" w:eastAsia="UD デジタル 教科書体 NP-R" w:hint="eastAsia"/>
          <w:sz w:val="24"/>
          <w:szCs w:val="24"/>
        </w:rPr>
        <w:t>一文が長くなりすぎないようにする。</w:t>
      </w:r>
    </w:p>
    <w:p w14:paraId="14A4D166" w14:textId="3B744681" w:rsidR="005F7E75" w:rsidRDefault="00650BE1" w:rsidP="00B00117">
      <w:pPr>
        <w:wordWrap w:val="0"/>
        <w:spacing w:line="400" w:lineRule="exac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w:t>
      </w:r>
      <w:r w:rsidR="005F7E75">
        <w:rPr>
          <w:rFonts w:ascii="UD デジタル 教科書体 NP-R" w:eastAsia="UD デジタル 教科書体 NP-R" w:hint="eastAsia"/>
          <w:sz w:val="24"/>
          <w:szCs w:val="24"/>
        </w:rPr>
        <w:t>重要度の低い情報は省く。</w:t>
      </w:r>
    </w:p>
    <w:p w14:paraId="35E1180B" w14:textId="57AB0DF2" w:rsidR="005F7E75" w:rsidRDefault="00650BE1" w:rsidP="00B00117">
      <w:pPr>
        <w:wordWrap w:val="0"/>
        <w:spacing w:line="400" w:lineRule="exac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w:t>
      </w:r>
      <w:r w:rsidR="00432AF7">
        <w:rPr>
          <w:rFonts w:ascii="UD デジタル 教科書体 NP-R" w:eastAsia="UD デジタル 教科書体 NP-R" w:hint="eastAsia"/>
          <w:sz w:val="24"/>
          <w:szCs w:val="24"/>
        </w:rPr>
        <w:t>それぞれの</w:t>
      </w:r>
      <w:r w:rsidR="005F7E75">
        <w:rPr>
          <w:rFonts w:ascii="UD デジタル 教科書体 NP-R" w:eastAsia="UD デジタル 教科書体 NP-R" w:hint="eastAsia"/>
          <w:sz w:val="24"/>
          <w:szCs w:val="24"/>
        </w:rPr>
        <w:t>文章を、接続する言葉でつなぐ。</w:t>
      </w:r>
    </w:p>
    <w:p w14:paraId="329C0E55" w14:textId="6841B31B" w:rsidR="005F7E75" w:rsidRPr="005C1AB8" w:rsidRDefault="00650BE1" w:rsidP="00B00117">
      <w:pPr>
        <w:wordWrap w:val="0"/>
        <w:spacing w:line="400" w:lineRule="exac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w:t>
      </w:r>
      <w:r w:rsidR="005F7E75">
        <w:rPr>
          <w:rFonts w:ascii="UD デジタル 教科書体 NP-R" w:eastAsia="UD デジタル 教科書体 NP-R" w:hint="eastAsia"/>
          <w:sz w:val="24"/>
          <w:szCs w:val="24"/>
        </w:rPr>
        <w:t>耳で聞いてわかりやすい言葉を選ぶ。（同音異義語などに注意する）</w:t>
      </w:r>
    </w:p>
    <w:p w14:paraId="27DE9532" w14:textId="02B2EF9D" w:rsidR="005F7E75" w:rsidRDefault="005F7E75" w:rsidP="00B00117">
      <w:pPr>
        <w:wordWrap w:val="0"/>
        <w:spacing w:line="440" w:lineRule="exact"/>
        <w:rPr>
          <w:rFonts w:ascii="UD デジタル 教科書体 NP-R" w:eastAsia="UD デジタル 教科書体 NP-R"/>
          <w:sz w:val="24"/>
          <w:szCs w:val="24"/>
        </w:rPr>
      </w:pPr>
    </w:p>
    <w:p w14:paraId="259F1528" w14:textId="62FB5F12" w:rsidR="00B41A38" w:rsidRDefault="00B41A38" w:rsidP="00B00117">
      <w:pPr>
        <w:wordWrap w:val="0"/>
        <w:spacing w:line="440" w:lineRule="exact"/>
        <w:rPr>
          <w:rFonts w:ascii="UD デジタル 教科書体 NP-R" w:eastAsia="UD デジタル 教科書体 NP-R"/>
          <w:sz w:val="24"/>
          <w:szCs w:val="24"/>
        </w:rPr>
      </w:pPr>
    </w:p>
    <w:p w14:paraId="607B2794" w14:textId="6FAA4423" w:rsidR="00B41A38" w:rsidRDefault="00B41A38" w:rsidP="00B00117">
      <w:pPr>
        <w:wordWrap w:val="0"/>
        <w:spacing w:line="440" w:lineRule="exact"/>
        <w:rPr>
          <w:rFonts w:ascii="UD デジタル 教科書体 NP-R" w:eastAsia="UD デジタル 教科書体 NP-R"/>
          <w:sz w:val="24"/>
          <w:szCs w:val="24"/>
        </w:rPr>
      </w:pPr>
    </w:p>
    <w:p w14:paraId="7204D7B7" w14:textId="3ED481FD" w:rsidR="00B41A38" w:rsidRDefault="00B41A38" w:rsidP="00B00117">
      <w:pPr>
        <w:wordWrap w:val="0"/>
        <w:spacing w:line="440" w:lineRule="exact"/>
        <w:rPr>
          <w:rFonts w:ascii="UD デジタル 教科書体 NP-R" w:eastAsia="UD デジタル 教科書体 NP-R"/>
          <w:sz w:val="24"/>
          <w:szCs w:val="24"/>
        </w:rPr>
      </w:pPr>
    </w:p>
    <w:p w14:paraId="798BA026" w14:textId="7C8BB874" w:rsidR="00B41A38" w:rsidRDefault="00B41A38" w:rsidP="00B00117">
      <w:pPr>
        <w:wordWrap w:val="0"/>
        <w:spacing w:line="440" w:lineRule="exact"/>
        <w:rPr>
          <w:rFonts w:ascii="UD デジタル 教科書体 NP-R" w:eastAsia="UD デジタル 教科書体 NP-R"/>
          <w:sz w:val="24"/>
          <w:szCs w:val="24"/>
        </w:rPr>
      </w:pPr>
    </w:p>
    <w:p w14:paraId="173034A7" w14:textId="35D1E151" w:rsidR="00B41A38" w:rsidRDefault="00B41A38" w:rsidP="00B00117">
      <w:pPr>
        <w:wordWrap w:val="0"/>
        <w:spacing w:line="440" w:lineRule="exact"/>
        <w:rPr>
          <w:rFonts w:ascii="UD デジタル 教科書体 NP-R" w:eastAsia="UD デジタル 教科書体 NP-R"/>
          <w:sz w:val="24"/>
          <w:szCs w:val="24"/>
        </w:rPr>
      </w:pPr>
    </w:p>
    <w:p w14:paraId="40960E30" w14:textId="2C6E91A4" w:rsidR="00B00117" w:rsidRDefault="00B00117">
      <w:pPr>
        <w:wordWrap w:val="0"/>
        <w:rPr>
          <w:rFonts w:ascii="UD デジタル 教科書体 NP-R" w:eastAsia="UD デジタル 教科書体 NP-R"/>
          <w:sz w:val="24"/>
          <w:szCs w:val="24"/>
        </w:rPr>
      </w:pPr>
    </w:p>
    <w:p w14:paraId="30E309ED" w14:textId="6332C76A" w:rsidR="00B00117" w:rsidRDefault="00B00117">
      <w:pPr>
        <w:wordWrap w:val="0"/>
        <w:rPr>
          <w:rFonts w:ascii="UD デジタル 教科書体 NP-R" w:eastAsia="UD デジタル 教科書体 NP-R"/>
          <w:sz w:val="24"/>
          <w:szCs w:val="24"/>
        </w:rPr>
      </w:pPr>
      <w:r>
        <w:rPr>
          <w:rFonts w:ascii="UD デジタル 教科書体 NP-R" w:eastAsia="UD デジタル 教科書体 NP-R" w:hint="eastAsia"/>
          <w:noProof/>
          <w:sz w:val="24"/>
          <w:szCs w:val="24"/>
        </w:rPr>
        <mc:AlternateContent>
          <mc:Choice Requires="wps">
            <w:drawing>
              <wp:anchor distT="0" distB="0" distL="114300" distR="114300" simplePos="0" relativeHeight="251662336" behindDoc="0" locked="0" layoutInCell="1" allowOverlap="1" wp14:anchorId="00AF9FB5" wp14:editId="729BD523">
                <wp:simplePos x="0" y="0"/>
                <wp:positionH relativeFrom="column">
                  <wp:posOffset>-113030</wp:posOffset>
                </wp:positionH>
                <wp:positionV relativeFrom="margin">
                  <wp:posOffset>57150</wp:posOffset>
                </wp:positionV>
                <wp:extent cx="2028825" cy="62484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2028825" cy="6248400"/>
                        </a:xfrm>
                        <a:prstGeom prst="rect">
                          <a:avLst/>
                        </a:prstGeom>
                        <a:solidFill>
                          <a:schemeClr val="lt1"/>
                        </a:solidFill>
                        <a:ln w="19050">
                          <a:solidFill>
                            <a:schemeClr val="tx1"/>
                          </a:solidFill>
                        </a:ln>
                      </wps:spPr>
                      <wps:txbx>
                        <w:txbxContent>
                          <w:p w14:paraId="0C1CDD98" w14:textId="77777777" w:rsidR="00650BE1" w:rsidRPr="00650BE1" w:rsidRDefault="00650BE1" w:rsidP="00650BE1">
                            <w:pPr>
                              <w:spacing w:line="540" w:lineRule="exact"/>
                              <w:ind w:firstLineChars="100" w:firstLine="280"/>
                              <w:rPr>
                                <w:rFonts w:ascii="UD デジタル 教科書体 NP-R" w:eastAsia="UD デジタル 教科書体 NP-R"/>
                                <w:sz w:val="28"/>
                                <w:szCs w:val="28"/>
                              </w:rPr>
                            </w:pPr>
                            <w:r w:rsidRPr="00650BE1">
                              <w:rPr>
                                <w:rFonts w:ascii="UD デジタル 教科書体 NP-R" w:eastAsia="UD デジタル 教科書体 NP-R" w:hint="eastAsia"/>
                                <w:sz w:val="28"/>
                                <w:szCs w:val="28"/>
                              </w:rPr>
                              <w:t>わかりやすい伝え方とは…</w:t>
                            </w:r>
                          </w:p>
                          <w:p w14:paraId="4A6DD7ED" w14:textId="77777777" w:rsidR="00650BE1" w:rsidRPr="00650BE1" w:rsidRDefault="00650BE1" w:rsidP="00650BE1">
                            <w:pPr>
                              <w:spacing w:line="540" w:lineRule="exact"/>
                              <w:ind w:firstLineChars="200" w:firstLine="560"/>
                              <w:rPr>
                                <w:rFonts w:ascii="UD デジタル 教科書体 NP-R" w:eastAsia="UD デジタル 教科書体 NP-R"/>
                                <w:sz w:val="28"/>
                                <w:szCs w:val="28"/>
                              </w:rPr>
                            </w:pPr>
                            <w:r w:rsidRPr="00650BE1">
                              <w:rPr>
                                <w:rFonts w:ascii="UD デジタル 教科書体 NP-R" w:eastAsia="UD デジタル 教科書体 NP-R" w:hint="eastAsia"/>
                                <w:sz w:val="28"/>
                                <w:szCs w:val="28"/>
                              </w:rPr>
                              <w:t>○聞き手が（　　　　　　　　　　　　）を選ぶ。</w:t>
                            </w:r>
                          </w:p>
                          <w:p w14:paraId="7301726A" w14:textId="77777777" w:rsidR="00650BE1" w:rsidRPr="00650BE1" w:rsidRDefault="00650BE1" w:rsidP="00650BE1">
                            <w:pPr>
                              <w:spacing w:line="540" w:lineRule="exact"/>
                              <w:ind w:firstLineChars="200" w:firstLine="560"/>
                              <w:rPr>
                                <w:rFonts w:ascii="UD デジタル 教科書体 NP-R" w:eastAsia="UD デジタル 教科書体 NP-R"/>
                                <w:sz w:val="28"/>
                                <w:szCs w:val="28"/>
                              </w:rPr>
                            </w:pPr>
                            <w:r w:rsidRPr="00650BE1">
                              <w:rPr>
                                <w:rFonts w:ascii="UD デジタル 教科書体 NP-R" w:eastAsia="UD デジタル 教科書体 NP-R" w:hint="eastAsia"/>
                                <w:sz w:val="28"/>
                                <w:szCs w:val="28"/>
                              </w:rPr>
                              <w:t>○（　　　　　　　　　　）を収集し、（　　　　　　）して説明する。</w:t>
                            </w:r>
                          </w:p>
                          <w:p w14:paraId="198F4C1D" w14:textId="77777777" w:rsidR="00650BE1" w:rsidRPr="00650BE1" w:rsidRDefault="00650BE1" w:rsidP="00650BE1">
                            <w:pPr>
                              <w:spacing w:line="540" w:lineRule="exact"/>
                              <w:ind w:firstLineChars="200" w:firstLine="560"/>
                              <w:rPr>
                                <w:rFonts w:ascii="UD デジタル 教科書体 NP-R" w:eastAsia="UD デジタル 教科書体 NP-R"/>
                                <w:sz w:val="28"/>
                                <w:szCs w:val="28"/>
                              </w:rPr>
                            </w:pPr>
                            <w:r w:rsidRPr="00650BE1">
                              <w:rPr>
                                <w:rFonts w:ascii="UD デジタル 教科書体 NP-R" w:eastAsia="UD デジタル 教科書体 NP-R" w:hint="eastAsia"/>
                                <w:sz w:val="28"/>
                                <w:szCs w:val="28"/>
                              </w:rPr>
                              <w:t>○（　　　　　　　　　　）を明らかにしたうえで説明する。</w:t>
                            </w:r>
                          </w:p>
                          <w:p w14:paraId="22126DDB" w14:textId="77777777" w:rsidR="00650BE1" w:rsidRPr="00650BE1" w:rsidRDefault="00650BE1" w:rsidP="00650BE1">
                            <w:pPr>
                              <w:spacing w:line="540" w:lineRule="exact"/>
                              <w:ind w:firstLineChars="200" w:firstLine="560"/>
                              <w:rPr>
                                <w:rFonts w:ascii="UD デジタル 教科書体 NP-R" w:eastAsia="UD デジタル 教科書体 NP-R"/>
                                <w:sz w:val="28"/>
                                <w:szCs w:val="28"/>
                              </w:rPr>
                            </w:pPr>
                            <w:r w:rsidRPr="00650BE1">
                              <w:rPr>
                                <w:rFonts w:ascii="UD デジタル 教科書体 NP-R" w:eastAsia="UD デジタル 教科書体 NP-R" w:hint="eastAsia"/>
                                <w:sz w:val="28"/>
                                <w:szCs w:val="28"/>
                              </w:rPr>
                              <w:t>○（　　　　　　　　）や（　　　　　　）を考える。</w:t>
                            </w:r>
                          </w:p>
                          <w:p w14:paraId="6CD37EC9" w14:textId="77777777" w:rsidR="00650BE1" w:rsidRPr="00650BE1" w:rsidRDefault="00650BE1" w:rsidP="00650BE1">
                            <w:pPr>
                              <w:spacing w:line="540" w:lineRule="exact"/>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F9FB5" id="テキスト ボックス 9" o:spid="_x0000_s1028" type="#_x0000_t202" style="position:absolute;left:0;text-align:left;margin-left:-8.9pt;margin-top:4.5pt;width:159.75pt;height:4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" fillcolor="white [3201]" strokecolor="black [3213]" strokeweight="1.5pt">
                <v:textbox style="layout-flow:vertical-ideographic">
                  <w:txbxContent>
                    <w:p w14:paraId="0C1CDD98" w14:textId="77777777" w:rsidR="00650BE1" w:rsidRPr="00650BE1" w:rsidRDefault="00650BE1" w:rsidP="00650BE1">
                      <w:pPr>
                        <w:spacing w:line="540" w:lineRule="exact"/>
                        <w:ind w:firstLineChars="100" w:firstLine="280"/>
                        <w:rPr>
                          <w:rFonts w:ascii="UD デジタル 教科書体 NP-R" w:eastAsia="UD デジタル 教科書体 NP-R"/>
                          <w:sz w:val="28"/>
                          <w:szCs w:val="28"/>
                        </w:rPr>
                      </w:pPr>
                      <w:r w:rsidRPr="00650BE1">
                        <w:rPr>
                          <w:rFonts w:ascii="UD デジタル 教科書体 NP-R" w:eastAsia="UD デジタル 教科書体 NP-R" w:hint="eastAsia"/>
                          <w:sz w:val="28"/>
                          <w:szCs w:val="28"/>
                        </w:rPr>
                        <w:t>わかりやすい伝え方とは…</w:t>
                      </w:r>
                    </w:p>
                    <w:p w14:paraId="4A6DD7ED" w14:textId="77777777" w:rsidR="00650BE1" w:rsidRPr="00650BE1" w:rsidRDefault="00650BE1" w:rsidP="00650BE1">
                      <w:pPr>
                        <w:spacing w:line="540" w:lineRule="exact"/>
                        <w:ind w:firstLineChars="200" w:firstLine="560"/>
                        <w:rPr>
                          <w:rFonts w:ascii="UD デジタル 教科書体 NP-R" w:eastAsia="UD デジタル 教科書体 NP-R"/>
                          <w:sz w:val="28"/>
                          <w:szCs w:val="28"/>
                        </w:rPr>
                      </w:pPr>
                      <w:r w:rsidRPr="00650BE1">
                        <w:rPr>
                          <w:rFonts w:ascii="UD デジタル 教科書体 NP-R" w:eastAsia="UD デジタル 教科書体 NP-R" w:hint="eastAsia"/>
                          <w:sz w:val="28"/>
                          <w:szCs w:val="28"/>
                        </w:rPr>
                        <w:t>○聞き手が（　　　　　　　　　　　　）を選ぶ。</w:t>
                      </w:r>
                    </w:p>
                    <w:p w14:paraId="7301726A" w14:textId="77777777" w:rsidR="00650BE1" w:rsidRPr="00650BE1" w:rsidRDefault="00650BE1" w:rsidP="00650BE1">
                      <w:pPr>
                        <w:spacing w:line="540" w:lineRule="exact"/>
                        <w:ind w:firstLineChars="200" w:firstLine="560"/>
                        <w:rPr>
                          <w:rFonts w:ascii="UD デジタル 教科書体 NP-R" w:eastAsia="UD デジタル 教科書体 NP-R"/>
                          <w:sz w:val="28"/>
                          <w:szCs w:val="28"/>
                        </w:rPr>
                      </w:pPr>
                      <w:r w:rsidRPr="00650BE1">
                        <w:rPr>
                          <w:rFonts w:ascii="UD デジタル 教科書体 NP-R" w:eastAsia="UD デジタル 教科書体 NP-R" w:hint="eastAsia"/>
                          <w:sz w:val="28"/>
                          <w:szCs w:val="28"/>
                        </w:rPr>
                        <w:t>○（　　　　　　　　　　）を収集し、（　　　　　　）して説明する。</w:t>
                      </w:r>
                    </w:p>
                    <w:p w14:paraId="198F4C1D" w14:textId="77777777" w:rsidR="00650BE1" w:rsidRPr="00650BE1" w:rsidRDefault="00650BE1" w:rsidP="00650BE1">
                      <w:pPr>
                        <w:spacing w:line="540" w:lineRule="exact"/>
                        <w:ind w:firstLineChars="200" w:firstLine="560"/>
                        <w:rPr>
                          <w:rFonts w:ascii="UD デジタル 教科書体 NP-R" w:eastAsia="UD デジタル 教科書体 NP-R"/>
                          <w:sz w:val="28"/>
                          <w:szCs w:val="28"/>
                        </w:rPr>
                      </w:pPr>
                      <w:r w:rsidRPr="00650BE1">
                        <w:rPr>
                          <w:rFonts w:ascii="UD デジタル 教科書体 NP-R" w:eastAsia="UD デジタル 教科書体 NP-R" w:hint="eastAsia"/>
                          <w:sz w:val="28"/>
                          <w:szCs w:val="28"/>
                        </w:rPr>
                        <w:t>○（　　　　　　　　　　）を明らかにしたうえで説明する。</w:t>
                      </w:r>
                    </w:p>
                    <w:p w14:paraId="22126DDB" w14:textId="77777777" w:rsidR="00650BE1" w:rsidRPr="00650BE1" w:rsidRDefault="00650BE1" w:rsidP="00650BE1">
                      <w:pPr>
                        <w:spacing w:line="540" w:lineRule="exact"/>
                        <w:ind w:firstLineChars="200" w:firstLine="560"/>
                        <w:rPr>
                          <w:rFonts w:ascii="UD デジタル 教科書体 NP-R" w:eastAsia="UD デジタル 教科書体 NP-R"/>
                          <w:sz w:val="28"/>
                          <w:szCs w:val="28"/>
                        </w:rPr>
                      </w:pPr>
                      <w:r w:rsidRPr="00650BE1">
                        <w:rPr>
                          <w:rFonts w:ascii="UD デジタル 教科書体 NP-R" w:eastAsia="UD デジタル 教科書体 NP-R" w:hint="eastAsia"/>
                          <w:sz w:val="28"/>
                          <w:szCs w:val="28"/>
                        </w:rPr>
                        <w:t>○（　　　　　　　　）や（　　　　　　）を考える。</w:t>
                      </w:r>
                    </w:p>
                    <w:p w14:paraId="6CD37EC9" w14:textId="77777777" w:rsidR="00650BE1" w:rsidRPr="00650BE1" w:rsidRDefault="00650BE1" w:rsidP="00650BE1">
                      <w:pPr>
                        <w:spacing w:line="540" w:lineRule="exact"/>
                      </w:pPr>
                    </w:p>
                  </w:txbxContent>
                </v:textbox>
                <w10:wrap anchory="margin"/>
              </v:shape>
            </w:pict>
          </mc:Fallback>
        </mc:AlternateContent>
      </w:r>
    </w:p>
    <w:p w14:paraId="15D429C6" w14:textId="3F8E50E5" w:rsidR="005C1AB8" w:rsidRDefault="00B41A38" w:rsidP="00B00117">
      <w:pPr>
        <w:wordWrap w:val="0"/>
        <w:spacing w:line="36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こ</w:t>
      </w:r>
      <w:r w:rsidR="00D4259A">
        <w:rPr>
          <w:rFonts w:ascii="UD デジタル 教科書体 NP-R" w:eastAsia="UD デジタル 教科書体 NP-R" w:hint="eastAsia"/>
          <w:sz w:val="24"/>
          <w:szCs w:val="24"/>
        </w:rPr>
        <w:t>のように</w:t>
      </w:r>
      <w:r>
        <w:rPr>
          <w:rFonts w:ascii="UD デジタル 教科書体 NP-R" w:eastAsia="UD デジタル 教科書体 NP-R" w:hint="eastAsia"/>
          <w:sz w:val="24"/>
          <w:szCs w:val="24"/>
        </w:rPr>
        <w:t>話し方を工夫することで、相手に伝わりやすくなります。</w:t>
      </w:r>
    </w:p>
    <w:p w14:paraId="3BD99821" w14:textId="6E890748" w:rsidR="00B41A38" w:rsidRDefault="00B41A38" w:rsidP="00B00117">
      <w:pPr>
        <w:wordWrap w:val="0"/>
        <w:spacing w:line="36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次回からプレゼンテーションの準備をします。</w:t>
      </w:r>
    </w:p>
    <w:p w14:paraId="19E93AFD" w14:textId="1473C6A8" w:rsidR="00B41A38" w:rsidRPr="005F7E75" w:rsidRDefault="00B41A38" w:rsidP="00B00117">
      <w:pPr>
        <w:wordWrap w:val="0"/>
        <w:spacing w:line="36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伝わりやすいプレゼンテーションを目指しましょう！</w:t>
      </w:r>
    </w:p>
    <w:sectPr w:rsidR="00B41A38" w:rsidRPr="005F7E75" w:rsidSect="00F30ABE">
      <w:pgSz w:w="16838" w:h="11906" w:orient="landscape"/>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7C7F2" w14:textId="77777777" w:rsidR="001F6E0E" w:rsidRDefault="001F6E0E" w:rsidP="00962687">
      <w:r>
        <w:separator/>
      </w:r>
    </w:p>
  </w:endnote>
  <w:endnote w:type="continuationSeparator" w:id="0">
    <w:p w14:paraId="5975F19C" w14:textId="77777777" w:rsidR="001F6E0E" w:rsidRDefault="001F6E0E" w:rsidP="0096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0D9A2" w14:textId="77777777" w:rsidR="001F6E0E" w:rsidRDefault="001F6E0E" w:rsidP="00962687">
      <w:r>
        <w:separator/>
      </w:r>
    </w:p>
  </w:footnote>
  <w:footnote w:type="continuationSeparator" w:id="0">
    <w:p w14:paraId="51D05E25" w14:textId="77777777" w:rsidR="001F6E0E" w:rsidRDefault="001F6E0E" w:rsidP="00962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57A64"/>
    <w:multiLevelType w:val="hybridMultilevel"/>
    <w:tmpl w:val="33440EA4"/>
    <w:lvl w:ilvl="0" w:tplc="2ABCBB2C">
      <w:start w:val="2"/>
      <w:numFmt w:val="bullet"/>
      <w:lvlText w:val="○"/>
      <w:lvlJc w:val="left"/>
      <w:pPr>
        <w:ind w:left="585"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482890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E6C"/>
    <w:rsid w:val="000E04F8"/>
    <w:rsid w:val="00105159"/>
    <w:rsid w:val="001464E9"/>
    <w:rsid w:val="001B54A7"/>
    <w:rsid w:val="001F6E0E"/>
    <w:rsid w:val="00267725"/>
    <w:rsid w:val="002B5F14"/>
    <w:rsid w:val="003773FC"/>
    <w:rsid w:val="00432AF7"/>
    <w:rsid w:val="00472041"/>
    <w:rsid w:val="004D27AE"/>
    <w:rsid w:val="005007D1"/>
    <w:rsid w:val="00522D39"/>
    <w:rsid w:val="005C1AB8"/>
    <w:rsid w:val="005F1A1C"/>
    <w:rsid w:val="005F7E75"/>
    <w:rsid w:val="00615673"/>
    <w:rsid w:val="00650BE1"/>
    <w:rsid w:val="006928CF"/>
    <w:rsid w:val="006958F8"/>
    <w:rsid w:val="006B4586"/>
    <w:rsid w:val="006E44FD"/>
    <w:rsid w:val="006F3E6C"/>
    <w:rsid w:val="00713F97"/>
    <w:rsid w:val="00782B82"/>
    <w:rsid w:val="008154DB"/>
    <w:rsid w:val="008332EF"/>
    <w:rsid w:val="008C44D6"/>
    <w:rsid w:val="00900D9A"/>
    <w:rsid w:val="00962687"/>
    <w:rsid w:val="00A242C7"/>
    <w:rsid w:val="00A43419"/>
    <w:rsid w:val="00AF2211"/>
    <w:rsid w:val="00B00117"/>
    <w:rsid w:val="00B41A38"/>
    <w:rsid w:val="00C00B4B"/>
    <w:rsid w:val="00C2413F"/>
    <w:rsid w:val="00CB261A"/>
    <w:rsid w:val="00CB4F02"/>
    <w:rsid w:val="00D4259A"/>
    <w:rsid w:val="00E21F82"/>
    <w:rsid w:val="00F21B73"/>
    <w:rsid w:val="00F30ABE"/>
    <w:rsid w:val="00FA3096"/>
    <w:rsid w:val="00FC7C8E"/>
    <w:rsid w:val="00FF4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D2868F"/>
  <w15:chartTrackingRefBased/>
  <w15:docId w15:val="{119F75C5-6F96-4603-99D3-7E2FA631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1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2687"/>
    <w:pPr>
      <w:tabs>
        <w:tab w:val="center" w:pos="4252"/>
        <w:tab w:val="right" w:pos="8504"/>
      </w:tabs>
      <w:snapToGrid w:val="0"/>
    </w:pPr>
  </w:style>
  <w:style w:type="character" w:customStyle="1" w:styleId="a5">
    <w:name w:val="ヘッダー (文字)"/>
    <w:basedOn w:val="a0"/>
    <w:link w:val="a4"/>
    <w:uiPriority w:val="99"/>
    <w:rsid w:val="00962687"/>
  </w:style>
  <w:style w:type="paragraph" w:styleId="a6">
    <w:name w:val="footer"/>
    <w:basedOn w:val="a"/>
    <w:link w:val="a7"/>
    <w:uiPriority w:val="99"/>
    <w:unhideWhenUsed/>
    <w:rsid w:val="00962687"/>
    <w:pPr>
      <w:tabs>
        <w:tab w:val="center" w:pos="4252"/>
        <w:tab w:val="right" w:pos="8504"/>
      </w:tabs>
      <w:snapToGrid w:val="0"/>
    </w:pPr>
  </w:style>
  <w:style w:type="character" w:customStyle="1" w:styleId="a7">
    <w:name w:val="フッター (文字)"/>
    <w:basedOn w:val="a0"/>
    <w:link w:val="a6"/>
    <w:uiPriority w:val="99"/>
    <w:rsid w:val="00962687"/>
  </w:style>
  <w:style w:type="paragraph" w:styleId="a8">
    <w:name w:val="List Paragraph"/>
    <w:basedOn w:val="a"/>
    <w:uiPriority w:val="34"/>
    <w:qFormat/>
    <w:rsid w:val="00A434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624c30c7-6183-4bbf-8f5a-0619846ff2e2_Enabled">
    <vt:lpwstr>true</vt:lpwstr>
  </property>
  <property fmtid="{D5CDD505-2E9C-101B-9397-08002B2CF9AE}" pid="3" name="MSIP_Label_624c30c7-6183-4bbf-8f5a-0619846ff2e2_SetDate">
    <vt:lpwstr>2022-09-27T23:58:23Z</vt:lpwstr>
  </property>
  <property fmtid="{D5CDD505-2E9C-101B-9397-08002B2CF9AE}" pid="4" name="MSIP_Label_624c30c7-6183-4bbf-8f5a-0619846ff2e2_Method">
    <vt:lpwstr>Standard</vt:lpwstr>
  </property>
  <property fmtid="{D5CDD505-2E9C-101B-9397-08002B2CF9AE}" pid="5" name="MSIP_Label_624c30c7-6183-4bbf-8f5a-0619846ff2e2_Name">
    <vt:lpwstr>組織外公開</vt:lpwstr>
  </property>
  <property fmtid="{D5CDD505-2E9C-101B-9397-08002B2CF9AE}" pid="6" name="MSIP_Label_624c30c7-6183-4bbf-8f5a-0619846ff2e2_SiteId">
    <vt:lpwstr>2c12496b-3cf3-4d5b-b8fe-9b6a510058d9</vt:lpwstr>
  </property>
  <property fmtid="{D5CDD505-2E9C-101B-9397-08002B2CF9AE}" pid="7" name="MSIP_Label_624c30c7-6183-4bbf-8f5a-0619846ff2e2_ActionId">
    <vt:lpwstr>3548e4d1-d822-44fb-9169-72e457ec507a</vt:lpwstr>
  </property>
  <property fmtid="{D5CDD505-2E9C-101B-9397-08002B2CF9AE}" pid="8" name="MSIP_Label_624c30c7-6183-4bbf-8f5a-0619846ff2e2_ContentBits">
    <vt:lpwstr>0</vt:lpwstr>
  </property>
</Properties>
</file>